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F" w:rsidRPr="00A379C2" w:rsidRDefault="00CB71FF" w:rsidP="00CB71FF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Područje vrednovanja kandidata za radno mjesto </w:t>
      </w:r>
      <w:r w:rsidR="00A379C2" w:rsidRPr="00A379C2">
        <w:rPr>
          <w:rFonts w:ascii="Arial" w:hAnsi="Arial" w:cs="Arial"/>
          <w:b/>
          <w:sz w:val="24"/>
          <w:szCs w:val="24"/>
        </w:rPr>
        <w:t>radnika/</w:t>
      </w:r>
      <w:proofErr w:type="spellStart"/>
      <w:r w:rsidR="00A379C2" w:rsidRPr="00A379C2">
        <w:rPr>
          <w:rFonts w:ascii="Arial" w:hAnsi="Arial" w:cs="Arial"/>
          <w:b/>
          <w:sz w:val="24"/>
          <w:szCs w:val="24"/>
        </w:rPr>
        <w:t>ce</w:t>
      </w:r>
      <w:proofErr w:type="spellEnd"/>
      <w:r w:rsidR="00A379C2" w:rsidRPr="00A379C2">
        <w:rPr>
          <w:rFonts w:ascii="Arial" w:hAnsi="Arial" w:cs="Arial"/>
          <w:b/>
          <w:sz w:val="24"/>
          <w:szCs w:val="24"/>
        </w:rPr>
        <w:t xml:space="preserve"> za tehničko održavanje škole, rukovatelja kotlovnice, ventilacije i tehničkog održavanja dvorane </w:t>
      </w:r>
      <w:r w:rsidRPr="00A379C2">
        <w:rPr>
          <w:rFonts w:ascii="Arial" w:hAnsi="Arial" w:cs="Arial"/>
          <w:sz w:val="24"/>
          <w:szCs w:val="24"/>
        </w:rPr>
        <w:t xml:space="preserve">na </w:t>
      </w:r>
      <w:r w:rsidR="00A379C2" w:rsidRPr="00A379C2">
        <w:rPr>
          <w:rFonts w:ascii="Arial" w:hAnsi="Arial" w:cs="Arial"/>
          <w:sz w:val="24"/>
          <w:szCs w:val="24"/>
        </w:rPr>
        <w:t>ne</w:t>
      </w:r>
      <w:r w:rsidRPr="00A379C2">
        <w:rPr>
          <w:rFonts w:ascii="Arial" w:hAnsi="Arial" w:cs="Arial"/>
          <w:sz w:val="24"/>
          <w:szCs w:val="24"/>
        </w:rPr>
        <w:t>određeno puno radno vrijeme po natječaju objavljenom 6.10.2021. godine.</w:t>
      </w:r>
    </w:p>
    <w:p w:rsidR="00A379C2" w:rsidRPr="00A379C2" w:rsidRDefault="00CB71FF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Ocjenu sposobnosti  kandidata Povjerenstvo utvrđuje putem </w:t>
      </w:r>
      <w:proofErr w:type="spellStart"/>
      <w:r w:rsidR="00A379C2" w:rsidRPr="00A379C2">
        <w:rPr>
          <w:rFonts w:ascii="Arial" w:hAnsi="Arial" w:cs="Arial"/>
          <w:sz w:val="24"/>
          <w:szCs w:val="24"/>
        </w:rPr>
        <w:t>putem</w:t>
      </w:r>
      <w:proofErr w:type="spellEnd"/>
      <w:r w:rsidR="00A379C2" w:rsidRPr="00A379C2">
        <w:rPr>
          <w:rFonts w:ascii="Arial" w:hAnsi="Arial" w:cs="Arial"/>
          <w:sz w:val="24"/>
          <w:szCs w:val="24"/>
        </w:rPr>
        <w:t xml:space="preserve"> pisane provjere znanja te praktičnog dijela provjere sposobnosti i vještina u obavljanju poslova i razgovora s kandidatom</w:t>
      </w:r>
      <w:r w:rsidR="00A379C2" w:rsidRPr="00A379C2">
        <w:rPr>
          <w:rFonts w:ascii="Arial" w:hAnsi="Arial" w:cs="Arial"/>
          <w:sz w:val="24"/>
          <w:szCs w:val="24"/>
        </w:rPr>
        <w:t>.</w:t>
      </w:r>
    </w:p>
    <w:p w:rsidR="00A379C2" w:rsidRPr="00A379C2" w:rsidRDefault="00A379C2" w:rsidP="00A379C2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A379C2" w:rsidRPr="00A379C2" w:rsidRDefault="00A379C2" w:rsidP="00A379C2">
      <w:pPr>
        <w:rPr>
          <w:rFonts w:ascii="Arial" w:hAnsi="Arial" w:cs="Arial"/>
          <w:b/>
          <w:sz w:val="24"/>
          <w:szCs w:val="24"/>
        </w:rPr>
      </w:pPr>
      <w:r w:rsidRPr="00A379C2">
        <w:rPr>
          <w:rFonts w:ascii="Arial" w:hAnsi="Arial" w:cs="Arial"/>
          <w:b/>
          <w:sz w:val="24"/>
          <w:szCs w:val="24"/>
        </w:rPr>
        <w:t>Vrednovanje obuhvaća pisanu provjeru znanja iz područja: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 - Zakon o zaštiti na radu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 - Zakon o zaštiti od požara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 </w:t>
      </w:r>
    </w:p>
    <w:p w:rsidR="00A379C2" w:rsidRPr="00A379C2" w:rsidRDefault="00A379C2" w:rsidP="00A379C2">
      <w:pPr>
        <w:rPr>
          <w:rFonts w:ascii="Arial" w:hAnsi="Arial" w:cs="Arial"/>
          <w:b/>
          <w:sz w:val="24"/>
          <w:szCs w:val="24"/>
        </w:rPr>
      </w:pPr>
      <w:r w:rsidRPr="00A379C2">
        <w:rPr>
          <w:rFonts w:ascii="Arial" w:hAnsi="Arial" w:cs="Arial"/>
          <w:b/>
          <w:sz w:val="24"/>
          <w:szCs w:val="24"/>
        </w:rPr>
        <w:t>Razgovor (intervju) i praktični dio provjere sposobnosti i vještina bitnih za obavljanje poslova radnog mjesta te provjere znanja rada na postrojenju za grijanje i ventilaciju obuhvaća: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>- praktična provjera znanja, rukovanja postrojenjem centralnog grijanja s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379C2">
        <w:rPr>
          <w:rFonts w:ascii="Arial" w:hAnsi="Arial" w:cs="Arial"/>
          <w:sz w:val="24"/>
          <w:szCs w:val="24"/>
        </w:rPr>
        <w:t>automatskom komandom „</w:t>
      </w:r>
      <w:proofErr w:type="spellStart"/>
      <w:r w:rsidRPr="00A379C2">
        <w:rPr>
          <w:rFonts w:ascii="Arial" w:hAnsi="Arial" w:cs="Arial"/>
          <w:sz w:val="24"/>
          <w:szCs w:val="24"/>
        </w:rPr>
        <w:t>Weissmann</w:t>
      </w:r>
      <w:proofErr w:type="spellEnd"/>
      <w:r w:rsidRPr="00A37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9C2">
        <w:rPr>
          <w:rFonts w:ascii="Arial" w:hAnsi="Arial" w:cs="Arial"/>
          <w:sz w:val="24"/>
          <w:szCs w:val="24"/>
        </w:rPr>
        <w:t>vitoplex</w:t>
      </w:r>
      <w:proofErr w:type="spellEnd"/>
      <w:r w:rsidRPr="00A379C2">
        <w:rPr>
          <w:rFonts w:ascii="Arial" w:hAnsi="Arial" w:cs="Arial"/>
          <w:sz w:val="24"/>
          <w:szCs w:val="24"/>
        </w:rPr>
        <w:t xml:space="preserve"> 200“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>- praktična provjera znanja, rukovanja postrojenjem za klimatizaciju „</w:t>
      </w:r>
      <w:proofErr w:type="spellStart"/>
      <w:r w:rsidRPr="00A379C2">
        <w:rPr>
          <w:rFonts w:ascii="Arial" w:hAnsi="Arial" w:cs="Arial"/>
          <w:sz w:val="24"/>
          <w:szCs w:val="24"/>
        </w:rPr>
        <w:t>Hoval</w:t>
      </w:r>
      <w:proofErr w:type="spellEnd"/>
      <w:r w:rsidRPr="00A379C2">
        <w:rPr>
          <w:rFonts w:ascii="Arial" w:hAnsi="Arial" w:cs="Arial"/>
          <w:sz w:val="24"/>
          <w:szCs w:val="24"/>
        </w:rPr>
        <w:t>“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>- otklanjanje nedostataka – popravak električnog kvara</w:t>
      </w: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>- otklanjanje nedostataka na školskoj klupi i stolici</w:t>
      </w:r>
    </w:p>
    <w:p w:rsidR="00A379C2" w:rsidRPr="00A379C2" w:rsidRDefault="00A379C2" w:rsidP="00CB71FF">
      <w:pPr>
        <w:jc w:val="both"/>
        <w:rPr>
          <w:rFonts w:ascii="Arial" w:hAnsi="Arial" w:cs="Arial"/>
          <w:b/>
          <w:sz w:val="24"/>
          <w:szCs w:val="24"/>
        </w:rPr>
      </w:pPr>
    </w:p>
    <w:p w:rsidR="00A379C2" w:rsidRPr="00A379C2" w:rsidRDefault="00A379C2" w:rsidP="00CB71FF">
      <w:pPr>
        <w:jc w:val="both"/>
        <w:rPr>
          <w:rFonts w:ascii="Arial" w:hAnsi="Arial" w:cs="Arial"/>
          <w:b/>
          <w:sz w:val="24"/>
          <w:szCs w:val="24"/>
        </w:rPr>
      </w:pPr>
    </w:p>
    <w:p w:rsidR="00A379C2" w:rsidRPr="00A379C2" w:rsidRDefault="00A379C2" w:rsidP="00A379C2">
      <w:pPr>
        <w:rPr>
          <w:rFonts w:ascii="Arial" w:hAnsi="Arial" w:cs="Arial"/>
          <w:sz w:val="24"/>
          <w:szCs w:val="24"/>
        </w:rPr>
      </w:pPr>
      <w:r w:rsidRPr="00A379C2">
        <w:rPr>
          <w:rFonts w:ascii="Arial" w:hAnsi="Arial" w:cs="Arial"/>
          <w:sz w:val="24"/>
          <w:szCs w:val="24"/>
        </w:rPr>
        <w:t xml:space="preserve">Testiranje </w:t>
      </w:r>
      <w:r w:rsidRPr="00A379C2">
        <w:rPr>
          <w:rFonts w:ascii="Arial" w:hAnsi="Arial" w:cs="Arial"/>
          <w:sz w:val="24"/>
          <w:szCs w:val="24"/>
        </w:rPr>
        <w:t>kandidata za radno mjesto radnika/</w:t>
      </w:r>
      <w:proofErr w:type="spellStart"/>
      <w:r w:rsidRPr="00A379C2">
        <w:rPr>
          <w:rFonts w:ascii="Arial" w:hAnsi="Arial" w:cs="Arial"/>
          <w:sz w:val="24"/>
          <w:szCs w:val="24"/>
        </w:rPr>
        <w:t>ce</w:t>
      </w:r>
      <w:proofErr w:type="spellEnd"/>
      <w:r w:rsidRPr="00A379C2">
        <w:rPr>
          <w:rFonts w:ascii="Arial" w:hAnsi="Arial" w:cs="Arial"/>
          <w:sz w:val="24"/>
          <w:szCs w:val="24"/>
        </w:rPr>
        <w:t xml:space="preserve"> za tehničko održavanje škole, rukovatelja kotlovnice, ventilacije i tehničkog održavanja dvorane</w:t>
      </w:r>
      <w:r w:rsidRPr="00A379C2">
        <w:rPr>
          <w:rFonts w:ascii="Arial" w:hAnsi="Arial" w:cs="Arial"/>
          <w:b/>
          <w:sz w:val="24"/>
          <w:szCs w:val="24"/>
        </w:rPr>
        <w:t xml:space="preserve"> </w:t>
      </w:r>
      <w:r w:rsidRPr="00A379C2">
        <w:rPr>
          <w:rFonts w:ascii="Arial" w:hAnsi="Arial" w:cs="Arial"/>
          <w:sz w:val="24"/>
          <w:szCs w:val="24"/>
        </w:rPr>
        <w:t xml:space="preserve">obavit će se  </w:t>
      </w:r>
      <w:r w:rsidRPr="00A379C2">
        <w:rPr>
          <w:rFonts w:ascii="Arial" w:hAnsi="Arial" w:cs="Arial"/>
          <w:b/>
          <w:sz w:val="24"/>
          <w:szCs w:val="24"/>
        </w:rPr>
        <w:t>18.10.2021. godine  (ponedjeljak</w:t>
      </w:r>
      <w:r w:rsidRPr="00A379C2">
        <w:rPr>
          <w:rFonts w:ascii="Arial" w:hAnsi="Arial" w:cs="Arial"/>
          <w:sz w:val="24"/>
          <w:szCs w:val="24"/>
        </w:rPr>
        <w:t xml:space="preserve">) u prostorijama Gospodarske škole Varaždin  s početkom u </w:t>
      </w:r>
      <w:r w:rsidRPr="00A379C2">
        <w:rPr>
          <w:rFonts w:ascii="Arial" w:hAnsi="Arial" w:cs="Arial"/>
          <w:b/>
          <w:sz w:val="24"/>
          <w:szCs w:val="24"/>
        </w:rPr>
        <w:t>17:00 sati</w:t>
      </w:r>
      <w:r w:rsidRPr="00A379C2">
        <w:rPr>
          <w:rFonts w:ascii="Arial" w:hAnsi="Arial" w:cs="Arial"/>
          <w:sz w:val="24"/>
          <w:szCs w:val="24"/>
        </w:rPr>
        <w:t>.</w:t>
      </w:r>
    </w:p>
    <w:p w:rsidR="00FD7F71" w:rsidRDefault="00FD7F71" w:rsidP="00CB71FF"/>
    <w:sectPr w:rsidR="00FD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032"/>
    <w:multiLevelType w:val="hybridMultilevel"/>
    <w:tmpl w:val="E656F108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F"/>
    <w:rsid w:val="00225900"/>
    <w:rsid w:val="00A379C2"/>
    <w:rsid w:val="00CB71F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D486"/>
  <w15:chartTrackingRefBased/>
  <w15:docId w15:val="{9DECC278-10B9-427C-BF5D-8F932CD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1F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2021-10-06T07:30:00Z</dcterms:created>
  <dcterms:modified xsi:type="dcterms:W3CDTF">2021-10-06T07:37:00Z</dcterms:modified>
</cp:coreProperties>
</file>