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Telefon: 042/492-272        </w:t>
      </w: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proofErr w:type="spellStart"/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Fax</w:t>
      </w:r>
      <w:proofErr w:type="spellEnd"/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: 042/330-786</w:t>
      </w:r>
    </w:p>
    <w:p w:rsidR="001A0A04" w:rsidRDefault="001A0A04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62324" w:rsidRPr="00EC451A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Varaždin</w:t>
      </w:r>
      <w:r w:rsidR="0077611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24. </w:t>
      </w:r>
      <w:r w:rsidR="002D2627">
        <w:rPr>
          <w:rFonts w:ascii="Arial" w:eastAsia="Times New Roman" w:hAnsi="Arial" w:cs="Arial"/>
          <w:bCs/>
          <w:sz w:val="24"/>
          <w:szCs w:val="24"/>
          <w:lang w:eastAsia="hr-HR"/>
        </w:rPr>
        <w:t>3</w:t>
      </w:r>
      <w:r w:rsidR="00A717DE">
        <w:rPr>
          <w:rFonts w:ascii="Arial" w:eastAsia="Times New Roman" w:hAnsi="Arial" w:cs="Arial"/>
          <w:bCs/>
          <w:sz w:val="24"/>
          <w:szCs w:val="24"/>
          <w:lang w:eastAsia="hr-HR"/>
        </w:rPr>
        <w:t>. 2017</w:t>
      </w: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A930C3" w:rsidRPr="00EC451A" w:rsidRDefault="00A930C3" w:rsidP="00EC451A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NATJEČAJ ZA RADNO MJESTO</w:t>
      </w:r>
      <w:r w:rsidR="000F275A">
        <w:rPr>
          <w:rFonts w:ascii="Arial" w:hAnsi="Arial" w:cs="Arial"/>
          <w:b/>
          <w:sz w:val="24"/>
          <w:szCs w:val="24"/>
        </w:rPr>
        <w:t xml:space="preserve">                   </w:t>
      </w:r>
      <w:r w:rsidR="00D5431B">
        <w:rPr>
          <w:rFonts w:ascii="Arial" w:hAnsi="Arial" w:cs="Arial"/>
          <w:b/>
          <w:sz w:val="24"/>
          <w:szCs w:val="24"/>
        </w:rPr>
        <w:t xml:space="preserve"> </w:t>
      </w:r>
    </w:p>
    <w:p w:rsidR="00F1031C" w:rsidRPr="000E02EC" w:rsidRDefault="00BA7B28" w:rsidP="00F1031C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2D262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 NASTAVNIK/CA GEOGRAFIJE</w:t>
      </w:r>
      <w:r w:rsidR="001266E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I TURISTIČKE GEOGRAFIJE</w:t>
      </w:r>
    </w:p>
    <w:p w:rsidR="00F1031C" w:rsidRDefault="00265D25" w:rsidP="00265D25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 nastavnik</w:t>
      </w:r>
      <w:r w:rsidR="00EC451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</w:t>
      </w:r>
      <w:r w:rsidR="00EC451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  <w:r w:rsidR="002D262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puno ra</w:t>
      </w:r>
      <w:r w:rsidR="0077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no vrijeme</w:t>
      </w:r>
      <w:r w:rsidR="002D262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20 sati nastave tjedno</w:t>
      </w:r>
    </w:p>
    <w:p w:rsidR="00F1031C" w:rsidRPr="000410CA" w:rsidRDefault="00265D25" w:rsidP="00F1031C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</w:t>
      </w:r>
      <w:r w:rsidR="00F1031C" w:rsidRPr="000410CA">
        <w:rPr>
          <w:b/>
        </w:rPr>
        <w:t xml:space="preserve"> </w:t>
      </w:r>
      <w:r w:rsidR="00F1031C" w:rsidRPr="000410CA">
        <w:rPr>
          <w:rFonts w:ascii="Arial" w:hAnsi="Arial" w:cs="Arial"/>
          <w:b/>
          <w:sz w:val="24"/>
          <w:szCs w:val="24"/>
        </w:rPr>
        <w:t xml:space="preserve">- radni odnos </w:t>
      </w:r>
      <w:r w:rsidR="008D420E">
        <w:rPr>
          <w:rFonts w:ascii="Arial" w:hAnsi="Arial" w:cs="Arial"/>
          <w:b/>
          <w:sz w:val="24"/>
          <w:szCs w:val="24"/>
        </w:rPr>
        <w:t xml:space="preserve">zasniva se na određeno </w:t>
      </w:r>
      <w:r w:rsidR="00F1031C" w:rsidRPr="000410CA">
        <w:rPr>
          <w:rFonts w:ascii="Arial" w:hAnsi="Arial" w:cs="Arial"/>
          <w:b/>
          <w:sz w:val="24"/>
          <w:szCs w:val="24"/>
        </w:rPr>
        <w:t>radno vrijeme, zamjena za</w:t>
      </w:r>
    </w:p>
    <w:p w:rsidR="00F1031C" w:rsidRPr="000410CA" w:rsidRDefault="00F1031C" w:rsidP="00F1031C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D2627">
        <w:rPr>
          <w:rFonts w:ascii="Arial" w:hAnsi="Arial" w:cs="Arial"/>
          <w:b/>
          <w:sz w:val="24"/>
          <w:szCs w:val="24"/>
        </w:rPr>
        <w:t xml:space="preserve">     radnicu na porodnom dopustu</w:t>
      </w:r>
      <w:r w:rsidR="00265D25" w:rsidRPr="000410CA">
        <w:rPr>
          <w:rFonts w:ascii="Arial" w:hAnsi="Arial" w:cs="Arial"/>
          <w:b/>
          <w:sz w:val="24"/>
          <w:szCs w:val="24"/>
        </w:rPr>
        <w:t xml:space="preserve">. </w:t>
      </w:r>
    </w:p>
    <w:p w:rsidR="00F1031C" w:rsidRPr="00A126F5" w:rsidRDefault="00BE54BF" w:rsidP="000410CA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  <w:r w:rsidRPr="000A56A9">
        <w:rPr>
          <w:rFonts w:ascii="Arial" w:hAnsi="Arial" w:cs="Arial"/>
          <w:b/>
          <w:sz w:val="24"/>
          <w:szCs w:val="24"/>
        </w:rPr>
        <w:t xml:space="preserve">    </w:t>
      </w:r>
    </w:p>
    <w:p w:rsidR="00A930C3" w:rsidRPr="00D738D8" w:rsidRDefault="00A930C3" w:rsidP="00A930C3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A930C3" w:rsidRDefault="00635C0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="0027646F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="0027646F">
        <w:rPr>
          <w:rFonts w:ascii="Arial" w:eastAsia="Times New Roman" w:hAnsi="Arial" w:cs="Arial"/>
          <w:sz w:val="24"/>
          <w:szCs w:val="24"/>
          <w:lang w:eastAsia="hr-HR"/>
        </w:rPr>
        <w:t xml:space="preserve"> mora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ispunjavati uvjete prema Zakonu o odgoju i obrazovanju u osnovnoj i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dnjoj školi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Zakona o strukovnom obrazovanju 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 Pravilnika 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o stručnoj spremi i pedagoško-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psihološkom obrazovanju nastavnika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dnje škole i ostalim važećim propisima.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</w:t>
      </w:r>
      <w:r w:rsidRPr="00823AD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 skladu s člankom 106. Zakona o odgoju i obrazovanju u osnovnoj i srednjoj školi.</w:t>
      </w:r>
    </w:p>
    <w:p w:rsidR="00A930C3" w:rsidRPr="00136070" w:rsidRDefault="008D420E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Uz prijavu na natječaj </w:t>
      </w:r>
      <w:r w:rsidR="00A930C3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treba priložiti: </w:t>
      </w:r>
    </w:p>
    <w:p w:rsidR="00A930C3" w:rsidRPr="00F928CA" w:rsidRDefault="00811B61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prijavu na natječaj</w:t>
      </w:r>
    </w:p>
    <w:p w:rsidR="00A930C3" w:rsidRPr="002475DC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930C3" w:rsidRPr="002475DC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dokaz o st</w:t>
      </w:r>
      <w:r w:rsidR="002A339A" w:rsidRPr="002475DC">
        <w:rPr>
          <w:rFonts w:ascii="Arial" w:eastAsia="Times New Roman" w:hAnsi="Arial" w:cs="Arial"/>
          <w:sz w:val="24"/>
          <w:szCs w:val="24"/>
          <w:lang w:eastAsia="hr-HR"/>
        </w:rPr>
        <w:t xml:space="preserve">ručnoj spremi </w:t>
      </w:r>
    </w:p>
    <w:p w:rsidR="00A930C3" w:rsidRPr="002475DC" w:rsidRDefault="00A5430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dokaz o stečenim pedagoškim kompetencijama</w:t>
      </w:r>
      <w:r w:rsidR="00265D2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A930C3" w:rsidRDefault="00463936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domovnicu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ili </w:t>
      </w:r>
      <w:r>
        <w:rPr>
          <w:rFonts w:ascii="Arial" w:eastAsia="Times New Roman" w:hAnsi="Arial" w:cs="Arial"/>
          <w:sz w:val="24"/>
          <w:szCs w:val="24"/>
          <w:lang w:eastAsia="hr-HR"/>
        </w:rPr>
        <w:t>elektronički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zapis</w:t>
      </w:r>
    </w:p>
    <w:p w:rsidR="00A930C3" w:rsidRDefault="00463936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rodni list ili elektroničk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i zapis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A5430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 xml:space="preserve"> uvjerenje nadležnog suda da se protiv kandidata ne vodi istražni postupak </w:t>
      </w:r>
    </w:p>
    <w:p w:rsidR="00A54303" w:rsidRDefault="00A5430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da nije podnesena optužnica koja je postala pravomoćna te da nije </w:t>
      </w:r>
    </w:p>
    <w:p w:rsidR="00A54303" w:rsidRDefault="00A5430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izrečena nepravomoćna presuda, ne starije od 6 mjeseci od dana objave</w:t>
      </w:r>
    </w:p>
    <w:p w:rsidR="00A930C3" w:rsidRPr="000760E9" w:rsidRDefault="00A5430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natječaja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>elektronički zapis HZMO-a o radno pravnom statusu</w:t>
      </w:r>
    </w:p>
    <w:p w:rsidR="002A339A" w:rsidRDefault="002A339A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3936" w:rsidRDefault="00A54303" w:rsidP="00463936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Dokumentacija se prilaže u neovjerenoj preslici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, a izabrani kandidat obvezan je prije zapošljavan</w:t>
      </w:r>
      <w:r w:rsidR="008D420E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a dostaviti izvornike tražene dokumentacije.</w:t>
      </w:r>
    </w:p>
    <w:p w:rsidR="00463936" w:rsidRDefault="00A930C3" w:rsidP="00463936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Kandidat/</w:t>
      </w:r>
      <w:proofErr w:type="spellStart"/>
      <w:r w:rsidR="00776113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="00776113">
        <w:rPr>
          <w:rFonts w:ascii="Arial" w:eastAsia="Times New Roman" w:hAnsi="Arial" w:cs="Arial"/>
          <w:sz w:val="24"/>
          <w:szCs w:val="24"/>
          <w:lang w:eastAsia="hr-HR"/>
        </w:rPr>
        <w:t xml:space="preserve"> koji/</w:t>
      </w:r>
      <w:r>
        <w:rPr>
          <w:rFonts w:ascii="Arial" w:eastAsia="Times New Roman" w:hAnsi="Arial" w:cs="Arial"/>
          <w:sz w:val="24"/>
          <w:szCs w:val="24"/>
          <w:lang w:eastAsia="hr-HR"/>
        </w:rPr>
        <w:t>a ostvaruje pravo prednosti pri zapošljavanju prema posebnim propisima dužan/na je u prijavi na natječaj pozvati se na to pravo i priložiti sve dokumente.</w:t>
      </w:r>
    </w:p>
    <w:p w:rsidR="00A930C3" w:rsidRPr="00136070" w:rsidRDefault="00A930C3" w:rsidP="00A930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: 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 VARAŽDIN, BOŽENE PLAZZERIANO 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A930C3" w:rsidRPr="000A56A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2D2627">
        <w:rPr>
          <w:rFonts w:ascii="Arial" w:eastAsia="Times New Roman" w:hAnsi="Arial" w:cs="Arial"/>
          <w:sz w:val="24"/>
          <w:szCs w:val="24"/>
          <w:lang w:eastAsia="hr-HR"/>
        </w:rPr>
        <w:t>25. 3</w:t>
      </w:r>
      <w:r w:rsidR="00A717DE">
        <w:rPr>
          <w:rFonts w:ascii="Arial" w:eastAsia="Times New Roman" w:hAnsi="Arial" w:cs="Arial"/>
          <w:sz w:val="24"/>
          <w:szCs w:val="24"/>
          <w:lang w:eastAsia="hr-HR"/>
        </w:rPr>
        <w:t>. 2017</w:t>
      </w:r>
      <w:r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. godine na mrežnim stranicama i oglasnim pločama Hrvatskog zavoda za zapošljavanje te na mrežnim stranicama i oglasnoj ploči Gospodarske škole Varaždin. Rok za dostavu ponuda je 8 dana od dana objave natječaja </w:t>
      </w:r>
      <w:r w:rsidR="002D2627">
        <w:rPr>
          <w:rFonts w:ascii="Arial" w:eastAsia="Times New Roman" w:hAnsi="Arial" w:cs="Arial"/>
          <w:sz w:val="24"/>
          <w:szCs w:val="24"/>
          <w:lang w:eastAsia="hr-HR"/>
        </w:rPr>
        <w:t>(3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2D2627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070B94">
        <w:rPr>
          <w:rFonts w:ascii="Arial" w:eastAsia="Times New Roman" w:hAnsi="Arial" w:cs="Arial"/>
          <w:sz w:val="24"/>
          <w:szCs w:val="24"/>
          <w:lang w:eastAsia="hr-HR"/>
        </w:rPr>
        <w:t>. 2017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>. godine).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371AEC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 ishodu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natječaja  škola će  izvijestiti kandidate u roku od 8 dana od dana donošenja odluke Školskog odbora.</w:t>
      </w:r>
    </w:p>
    <w:p w:rsidR="00F83AFF" w:rsidRPr="000760E9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BA7B28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</w:t>
      </w:r>
    </w:p>
    <w:p w:rsidR="00C712C5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 Katica </w:t>
      </w:r>
      <w:proofErr w:type="spellStart"/>
      <w:r w:rsidRPr="000760E9">
        <w:rPr>
          <w:rFonts w:ascii="Arial" w:eastAsia="Times New Roman" w:hAnsi="Arial" w:cs="Arial"/>
          <w:sz w:val="24"/>
          <w:szCs w:val="24"/>
          <w:lang w:eastAsia="hr-HR"/>
        </w:rPr>
        <w:t>Kalogjera</w:t>
      </w:r>
      <w:proofErr w:type="spellEnd"/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Novak</w:t>
      </w:r>
      <w:r w:rsidR="00AB03F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 w:rsidRPr="000760E9">
        <w:rPr>
          <w:rFonts w:ascii="Arial" w:eastAsia="Times New Roman" w:hAnsi="Arial" w:cs="Arial"/>
          <w:sz w:val="24"/>
          <w:szCs w:val="24"/>
          <w:lang w:eastAsia="hr-HR"/>
        </w:rPr>
        <w:t>dipl</w:t>
      </w:r>
      <w:proofErr w:type="spellEnd"/>
      <w:r w:rsidRPr="000760E9">
        <w:rPr>
          <w:rFonts w:ascii="Arial" w:eastAsia="Times New Roman" w:hAnsi="Arial" w:cs="Arial"/>
          <w:sz w:val="24"/>
          <w:szCs w:val="24"/>
          <w:lang w:eastAsia="hr-HR"/>
        </w:rPr>
        <w:t>. ing.</w:t>
      </w: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13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EA" w:rsidRDefault="008D7FEA" w:rsidP="00BA7B28">
      <w:pPr>
        <w:spacing w:after="0" w:line="240" w:lineRule="auto"/>
      </w:pPr>
      <w:r>
        <w:separator/>
      </w:r>
    </w:p>
  </w:endnote>
  <w:endnote w:type="continuationSeparator" w:id="0">
    <w:p w:rsidR="008D7FEA" w:rsidRDefault="008D7FEA" w:rsidP="00BA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EA" w:rsidRDefault="008D7FEA" w:rsidP="00BA7B28">
      <w:pPr>
        <w:spacing w:after="0" w:line="240" w:lineRule="auto"/>
      </w:pPr>
      <w:r>
        <w:separator/>
      </w:r>
    </w:p>
  </w:footnote>
  <w:footnote w:type="continuationSeparator" w:id="0">
    <w:p w:rsidR="008D7FEA" w:rsidRDefault="008D7FEA" w:rsidP="00BA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4EF"/>
    <w:multiLevelType w:val="hybridMultilevel"/>
    <w:tmpl w:val="B80C36B4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641C96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7E"/>
    <w:rsid w:val="000410CA"/>
    <w:rsid w:val="00070B94"/>
    <w:rsid w:val="000A56A9"/>
    <w:rsid w:val="000D15DF"/>
    <w:rsid w:val="000E02EC"/>
    <w:rsid w:val="000F275A"/>
    <w:rsid w:val="001266E7"/>
    <w:rsid w:val="00132F04"/>
    <w:rsid w:val="001A0A04"/>
    <w:rsid w:val="002475DC"/>
    <w:rsid w:val="00265D25"/>
    <w:rsid w:val="0027646F"/>
    <w:rsid w:val="002A339A"/>
    <w:rsid w:val="002D2627"/>
    <w:rsid w:val="00320E9C"/>
    <w:rsid w:val="00371AEC"/>
    <w:rsid w:val="00463936"/>
    <w:rsid w:val="004F3558"/>
    <w:rsid w:val="00506D68"/>
    <w:rsid w:val="005D7F3A"/>
    <w:rsid w:val="0062455C"/>
    <w:rsid w:val="00635C0F"/>
    <w:rsid w:val="007203BE"/>
    <w:rsid w:val="00776113"/>
    <w:rsid w:val="007D3557"/>
    <w:rsid w:val="007D528E"/>
    <w:rsid w:val="00800844"/>
    <w:rsid w:val="00811B61"/>
    <w:rsid w:val="00862324"/>
    <w:rsid w:val="008D420E"/>
    <w:rsid w:val="008D7FEA"/>
    <w:rsid w:val="008F2C91"/>
    <w:rsid w:val="00920B8D"/>
    <w:rsid w:val="009860CF"/>
    <w:rsid w:val="009C247E"/>
    <w:rsid w:val="00A126F5"/>
    <w:rsid w:val="00A54303"/>
    <w:rsid w:val="00A717DE"/>
    <w:rsid w:val="00A8414B"/>
    <w:rsid w:val="00A930C3"/>
    <w:rsid w:val="00AB03F4"/>
    <w:rsid w:val="00B460C0"/>
    <w:rsid w:val="00B51E01"/>
    <w:rsid w:val="00B71436"/>
    <w:rsid w:val="00BA7B28"/>
    <w:rsid w:val="00BB74ED"/>
    <w:rsid w:val="00BE54BF"/>
    <w:rsid w:val="00C712C5"/>
    <w:rsid w:val="00D34AD1"/>
    <w:rsid w:val="00D5431B"/>
    <w:rsid w:val="00DC00BE"/>
    <w:rsid w:val="00DD7EC0"/>
    <w:rsid w:val="00DE2501"/>
    <w:rsid w:val="00E067BA"/>
    <w:rsid w:val="00E61ACA"/>
    <w:rsid w:val="00E65565"/>
    <w:rsid w:val="00E66E7F"/>
    <w:rsid w:val="00EC451A"/>
    <w:rsid w:val="00ED42F3"/>
    <w:rsid w:val="00F01CCB"/>
    <w:rsid w:val="00F1031C"/>
    <w:rsid w:val="00F83AFF"/>
    <w:rsid w:val="00F928CA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28"/>
  </w:style>
  <w:style w:type="paragraph" w:styleId="Footer">
    <w:name w:val="footer"/>
    <w:basedOn w:val="Normal"/>
    <w:link w:val="Footer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28"/>
  </w:style>
  <w:style w:type="paragraph" w:styleId="BalloonText">
    <w:name w:val="Balloon Text"/>
    <w:basedOn w:val="Normal"/>
    <w:link w:val="BalloonTextChar"/>
    <w:uiPriority w:val="99"/>
    <w:semiHidden/>
    <w:unhideWhenUsed/>
    <w:rsid w:val="0012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28"/>
  </w:style>
  <w:style w:type="paragraph" w:styleId="Footer">
    <w:name w:val="footer"/>
    <w:basedOn w:val="Normal"/>
    <w:link w:val="Footer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28"/>
  </w:style>
  <w:style w:type="paragraph" w:styleId="BalloonText">
    <w:name w:val="Balloon Text"/>
    <w:basedOn w:val="Normal"/>
    <w:link w:val="BalloonTextChar"/>
    <w:uiPriority w:val="99"/>
    <w:semiHidden/>
    <w:unhideWhenUsed/>
    <w:rsid w:val="0012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Dominik</cp:lastModifiedBy>
  <cp:revision>2</cp:revision>
  <cp:lastPrinted>2017-03-24T07:28:00Z</cp:lastPrinted>
  <dcterms:created xsi:type="dcterms:W3CDTF">2017-03-27T12:58:00Z</dcterms:created>
  <dcterms:modified xsi:type="dcterms:W3CDTF">2017-03-27T12:58:00Z</dcterms:modified>
</cp:coreProperties>
</file>