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A" w:rsidRPr="00AB3E55" w:rsidRDefault="00DE376D" w:rsidP="005E06FA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DB73C2" w:rsidRDefault="00575252" w:rsidP="00D0613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</w:t>
      </w:r>
      <w:r w:rsidR="00DB73C2" w:rsidRPr="00DB73C2">
        <w:rPr>
          <w:rFonts w:ascii="Bookman Old Style" w:hAnsi="Bookman Old Style" w:cs="Arial"/>
          <w:sz w:val="24"/>
          <w:szCs w:val="24"/>
        </w:rPr>
        <w:t>/19</w:t>
      </w:r>
      <w:r w:rsidR="00BA63AB" w:rsidRPr="00DB73C2">
        <w:rPr>
          <w:rFonts w:ascii="Bookman Old Style" w:hAnsi="Bookman Old Style" w:cs="Arial"/>
          <w:sz w:val="24"/>
          <w:szCs w:val="24"/>
        </w:rPr>
        <w:t>-01/1</w:t>
      </w:r>
    </w:p>
    <w:p w:rsidR="00BA63AB" w:rsidRPr="00DB73C2" w:rsidRDefault="00416CFD" w:rsidP="00D06136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</w:t>
      </w:r>
      <w:r w:rsidR="003B6DEF" w:rsidRPr="00DB73C2">
        <w:rPr>
          <w:rFonts w:ascii="Bookman Old Style" w:hAnsi="Bookman Old Style" w:cs="Arial"/>
          <w:sz w:val="24"/>
          <w:szCs w:val="24"/>
        </w:rPr>
        <w:t>02</w:t>
      </w:r>
      <w:r w:rsidR="00DB73C2" w:rsidRPr="00DB73C2">
        <w:rPr>
          <w:rFonts w:ascii="Bookman Old Style" w:hAnsi="Bookman Old Style" w:cs="Arial"/>
          <w:sz w:val="24"/>
          <w:szCs w:val="24"/>
        </w:rPr>
        <w:t>-19</w:t>
      </w:r>
      <w:r w:rsidR="00BA63AB" w:rsidRPr="00DB73C2">
        <w:rPr>
          <w:rFonts w:ascii="Bookman Old Style" w:hAnsi="Bookman Old Style" w:cs="Arial"/>
          <w:sz w:val="24"/>
          <w:szCs w:val="24"/>
        </w:rPr>
        <w:t>-</w:t>
      </w:r>
      <w:r w:rsidR="00BE73CA">
        <w:rPr>
          <w:rFonts w:ascii="Bookman Old Style" w:hAnsi="Bookman Old Style" w:cs="Arial"/>
          <w:sz w:val="24"/>
          <w:szCs w:val="24"/>
        </w:rPr>
        <w:t>4</w:t>
      </w:r>
    </w:p>
    <w:p w:rsidR="00904837" w:rsidRPr="00A068F0" w:rsidRDefault="00BA63AB" w:rsidP="009F7961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 w:rsidR="00BE73CA">
        <w:rPr>
          <w:rFonts w:ascii="Bookman Old Style" w:hAnsi="Bookman Old Style" w:cs="Arial"/>
          <w:sz w:val="24"/>
          <w:szCs w:val="24"/>
        </w:rPr>
        <w:t>11. 3</w:t>
      </w:r>
      <w:r w:rsidR="00DB73C2">
        <w:rPr>
          <w:rFonts w:ascii="Bookman Old Style" w:hAnsi="Bookman Old Style" w:cs="Arial"/>
          <w:sz w:val="24"/>
          <w:szCs w:val="24"/>
        </w:rPr>
        <w:t>. 2019</w:t>
      </w:r>
      <w:r w:rsidRPr="00AB3E55">
        <w:rPr>
          <w:rFonts w:ascii="Bookman Old Style" w:hAnsi="Bookman Old Style" w:cs="Arial"/>
          <w:sz w:val="24"/>
          <w:szCs w:val="24"/>
        </w:rPr>
        <w:t>.</w:t>
      </w:r>
      <w:r w:rsidR="003B6DEF" w:rsidRPr="00AB3E55">
        <w:rPr>
          <w:rFonts w:ascii="Bookman Old Style" w:hAnsi="Bookman Old Style" w:cs="Arial"/>
          <w:sz w:val="24"/>
          <w:szCs w:val="24"/>
        </w:rPr>
        <w:t xml:space="preserve"> godine</w:t>
      </w:r>
      <w:r w:rsidR="00DB73C2">
        <w:rPr>
          <w:rFonts w:ascii="Bookman Old Style" w:hAnsi="Bookman Old Style" w:cs="Arial"/>
          <w:sz w:val="24"/>
          <w:szCs w:val="24"/>
        </w:rPr>
        <w:t>.</w:t>
      </w:r>
    </w:p>
    <w:p w:rsidR="00904837" w:rsidRPr="00AB3E55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DE376D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3345E1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BE73C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četvrte 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3345E1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BE73C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četvrte 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DNEVNI RED: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1. Usvajanje zapisnika s prošle sjednice Školskog odbora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2. Donošenje Odluke o raspodjeli rezultata za 2018. godinu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3. Izvješće o isteku ugovora o radu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4. Donošenje Pročišćenog teksta Statuta Gospodarske škole Varaždin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5. Donošenje Pravilnika o načinu i postupku zapošljavanja u Gospodarskoj školi Varaždin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6. Donošenje Poslovnika o izradbi i obrani završnog rada s područja rada turizam i ugostiteljstvo – zanimanje slastičar</w:t>
      </w: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Pr="00592FE9" w:rsidRDefault="00592FE9" w:rsidP="00592FE9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92FE9">
        <w:rPr>
          <w:rFonts w:ascii="Bookman Old Style" w:eastAsia="Times New Roman" w:hAnsi="Bookman Old Style" w:cs="Times New Roman"/>
          <w:b/>
          <w:sz w:val="24"/>
          <w:szCs w:val="24"/>
        </w:rPr>
        <w:t>7. Razno</w:t>
      </w:r>
    </w:p>
    <w:p w:rsidR="00552A64" w:rsidRDefault="00552A64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23EF" w:rsidRDefault="009923EF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C6FF3" w:rsidRPr="00FC6FF3" w:rsidRDefault="00FC6FF3" w:rsidP="00FC6FF3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C6FF3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21. veljače 2019. godine</w:t>
      </w:r>
    </w:p>
    <w:p w:rsidR="00FC6FF3" w:rsidRPr="00AB3E55" w:rsidRDefault="00FC6FF3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Default="00592FE9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105D8" w:rsidRPr="000D315B" w:rsidRDefault="00C105D8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923EF" w:rsidRPr="009923EF" w:rsidRDefault="009923EF" w:rsidP="009923EF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23E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raspodjeli rezultata za 2018. godinu</w:t>
      </w: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2FE9" w:rsidRDefault="00592F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Pr="001D67E0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AB75BB" w:rsidRDefault="00AB75BB" w:rsidP="00AB75B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923EF" w:rsidRPr="009923EF" w:rsidRDefault="009923EF" w:rsidP="009923E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23E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izvješća o isteku ugovora o radu na određeno puno radno vrijeme od 40 sati ukupnog tjednog radnog vremena Lani Brlek, tajnici škole, zbog povratka na rad privremeno odsutnog radnika</w:t>
      </w:r>
    </w:p>
    <w:p w:rsidR="009923EF" w:rsidRPr="009C5339" w:rsidRDefault="009923EF" w:rsidP="009923E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23E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izvješća o isteku ugovora o radu na određeno puno radno vrijeme od 40 sati ukupnog tjednog radnog vremena (21 sat nastave tjedno) Ani Matković, nastavnici matematike, zbog povratka na rad privremeno odsutne radnice</w:t>
      </w:r>
    </w:p>
    <w:p w:rsidR="00592FE9" w:rsidRDefault="00592FE9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566396" w:rsidRDefault="00566396" w:rsidP="005663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923EF" w:rsidRPr="00566396" w:rsidRDefault="009923EF" w:rsidP="009923E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23E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Pročišćenog teksta Statuta Gospodarske škole Varaždin</w:t>
      </w:r>
    </w:p>
    <w:p w:rsidR="00592FE9" w:rsidRPr="00F83565" w:rsidRDefault="00592FE9" w:rsidP="00F8356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23EF" w:rsidRDefault="009923EF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16D9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5</w:t>
      </w:r>
    </w:p>
    <w:p w:rsidR="00433B44" w:rsidRDefault="00433B44" w:rsidP="00F14C3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9923EF" w:rsidRPr="00B42295" w:rsidRDefault="009923EF" w:rsidP="009923E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923EF">
        <w:rPr>
          <w:rFonts w:ascii="Bookman Old Style" w:hAnsi="Bookman Old Style"/>
          <w:b/>
          <w:sz w:val="24"/>
          <w:szCs w:val="24"/>
        </w:rPr>
        <w:t>Školski odbor jednoglasno donosi Odluku o donošenju Pravilnika o načinu i postupku zapošljavanja u Gospodarskoj školi Varaždin</w:t>
      </w:r>
    </w:p>
    <w:p w:rsidR="00C85DA4" w:rsidRPr="008F781F" w:rsidRDefault="00C85DA4" w:rsidP="00795259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AA736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091C81" w:rsidRDefault="00D62219" w:rsidP="00AA736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9923EF" w:rsidRPr="006E0D1F" w:rsidRDefault="009923EF" w:rsidP="009923E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923EF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Poslovnika o izradbi i obrani završnog rada s područja rada turizam i ugostiteljstvo – zanimanje slastičar</w:t>
      </w:r>
    </w:p>
    <w:p w:rsidR="00507B8F" w:rsidRPr="008F781F" w:rsidRDefault="00507B8F" w:rsidP="00091C81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B459BB" w:rsidRDefault="00024B76" w:rsidP="00B459B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</w:t>
      </w:r>
      <w:r w:rsidR="00B459BB" w:rsidRPr="0021392D">
        <w:rPr>
          <w:rFonts w:ascii="Bookman Old Style" w:eastAsia="Times New Roman" w:hAnsi="Bookman Old Style" w:cs="Times New Roman"/>
          <w:b/>
          <w:sz w:val="24"/>
          <w:szCs w:val="24"/>
        </w:rPr>
        <w:t>7. Razno</w:t>
      </w:r>
    </w:p>
    <w:p w:rsidR="00762C60" w:rsidRPr="00762C60" w:rsidRDefault="00762C60" w:rsidP="00762C6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62C6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62C60" w:rsidRPr="00762C60" w:rsidRDefault="00762C60" w:rsidP="00762C6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62C60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prethodne suglasnosti Ravnateljici za sklapanje ugovora o djelu uz isplatu naknade u brutto I iznosu od 78,00 kn po satu rada s Lanom Brlek, magistrom prava za obavljanje poslova pisanja zapisnika za sjednice Školskog odbora i po potrebi za obavljanje poslova usklađivanja pravilnika sa zakonom </w:t>
      </w:r>
    </w:p>
    <w:p w:rsidR="00762C60" w:rsidRPr="009D4A8F" w:rsidRDefault="00762C60" w:rsidP="00024B7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95A30" w:rsidRPr="00B459BB" w:rsidRDefault="00B95A30" w:rsidP="00A63CAC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ZAPISNIČAR </w:t>
      </w:r>
      <w:r w:rsidR="006E7981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F522DB"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       </w:t>
      </w:r>
      <w:r w:rsidR="006E7981">
        <w:rPr>
          <w:rFonts w:ascii="Bookman Old Style" w:eastAsia="Times New Roman" w:hAnsi="Bookman Old Style" w:cs="Arial"/>
          <w:b/>
          <w:sz w:val="24"/>
          <w:szCs w:val="24"/>
        </w:rPr>
        <w:t xml:space="preserve">  </w:t>
      </w:r>
      <w:r w:rsidR="00F522DB"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F522DB" w:rsidRPr="00B459BB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B459B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E85748" w:rsidRPr="00B459BB" w:rsidSect="00407CAD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E0" w:rsidRDefault="003001E0" w:rsidP="004E3BFA">
      <w:pPr>
        <w:spacing w:after="0" w:line="240" w:lineRule="auto"/>
      </w:pPr>
      <w:r>
        <w:separator/>
      </w:r>
    </w:p>
  </w:endnote>
  <w:endnote w:type="continuationSeparator" w:id="0">
    <w:p w:rsidR="003001E0" w:rsidRDefault="003001E0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D766B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3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E0" w:rsidRDefault="003001E0" w:rsidP="004E3BFA">
      <w:pPr>
        <w:spacing w:after="0" w:line="240" w:lineRule="auto"/>
      </w:pPr>
      <w:r>
        <w:separator/>
      </w:r>
    </w:p>
  </w:footnote>
  <w:footnote w:type="continuationSeparator" w:id="0">
    <w:p w:rsidR="003001E0" w:rsidRDefault="003001E0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7"/>
  </w:num>
  <w:num w:numId="16">
    <w:abstractNumId w:val="26"/>
  </w:num>
  <w:num w:numId="17">
    <w:abstractNumId w:val="32"/>
  </w:num>
  <w:num w:numId="18">
    <w:abstractNumId w:val="8"/>
  </w:num>
  <w:num w:numId="19">
    <w:abstractNumId w:val="28"/>
  </w:num>
  <w:num w:numId="20">
    <w:abstractNumId w:val="19"/>
  </w:num>
  <w:num w:numId="21">
    <w:abstractNumId w:val="30"/>
  </w:num>
  <w:num w:numId="22">
    <w:abstractNumId w:val="23"/>
  </w:num>
  <w:num w:numId="23">
    <w:abstractNumId w:val="0"/>
  </w:num>
  <w:num w:numId="24">
    <w:abstractNumId w:val="24"/>
  </w:num>
  <w:num w:numId="25">
    <w:abstractNumId w:val="17"/>
  </w:num>
  <w:num w:numId="26">
    <w:abstractNumId w:val="29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5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99"/>
    <w:rsid w:val="000015CC"/>
    <w:rsid w:val="00001BBB"/>
    <w:rsid w:val="00005C8D"/>
    <w:rsid w:val="00005D86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1E0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0C59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10755"/>
    <w:rsid w:val="0041175D"/>
    <w:rsid w:val="00411FA1"/>
    <w:rsid w:val="004120DC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2308"/>
    <w:rsid w:val="004F23FA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2FE9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66C4"/>
    <w:rsid w:val="0069674E"/>
    <w:rsid w:val="00696D72"/>
    <w:rsid w:val="006A28E1"/>
    <w:rsid w:val="006A3849"/>
    <w:rsid w:val="006A49B3"/>
    <w:rsid w:val="006A7313"/>
    <w:rsid w:val="006B0464"/>
    <w:rsid w:val="006B3DE8"/>
    <w:rsid w:val="006B41EA"/>
    <w:rsid w:val="006B526A"/>
    <w:rsid w:val="006B648B"/>
    <w:rsid w:val="006B6AA2"/>
    <w:rsid w:val="006B6DFD"/>
    <w:rsid w:val="006C3175"/>
    <w:rsid w:val="006C4199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2C60"/>
    <w:rsid w:val="007630E2"/>
    <w:rsid w:val="00764DC1"/>
    <w:rsid w:val="00764ED7"/>
    <w:rsid w:val="00764F1B"/>
    <w:rsid w:val="0076612A"/>
    <w:rsid w:val="00770DD5"/>
    <w:rsid w:val="00773477"/>
    <w:rsid w:val="00773CB3"/>
    <w:rsid w:val="00773EC7"/>
    <w:rsid w:val="00774CDE"/>
    <w:rsid w:val="00776804"/>
    <w:rsid w:val="00780086"/>
    <w:rsid w:val="00781BB4"/>
    <w:rsid w:val="00785722"/>
    <w:rsid w:val="007923E3"/>
    <w:rsid w:val="007929D9"/>
    <w:rsid w:val="00794660"/>
    <w:rsid w:val="00795259"/>
    <w:rsid w:val="00795720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2847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23EF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3CA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6F5F"/>
    <w:rsid w:val="00DD786B"/>
    <w:rsid w:val="00DD7B5E"/>
    <w:rsid w:val="00DE1199"/>
    <w:rsid w:val="00DE1C7D"/>
    <w:rsid w:val="00DE376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C6FF3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A014-E52B-4B82-8844-BF23F60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ucionica35</cp:lastModifiedBy>
  <cp:revision>2</cp:revision>
  <cp:lastPrinted>2019-03-04T12:13:00Z</cp:lastPrinted>
  <dcterms:created xsi:type="dcterms:W3CDTF">2019-03-15T11:03:00Z</dcterms:created>
  <dcterms:modified xsi:type="dcterms:W3CDTF">2019-03-15T11:03:00Z</dcterms:modified>
</cp:coreProperties>
</file>