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D52" w:rsidRPr="009639F5" w:rsidRDefault="002A3D52" w:rsidP="002A3D52">
      <w:pPr>
        <w:tabs>
          <w:tab w:val="left" w:pos="284"/>
        </w:tabs>
        <w:spacing w:after="0" w:line="276" w:lineRule="auto"/>
        <w:ind w:right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9639F5">
        <w:rPr>
          <w:rFonts w:ascii="Bookman Old Style" w:hAnsi="Bookman Old Style" w:cs="Arial"/>
        </w:rPr>
        <w:tab/>
      </w:r>
      <w:r w:rsidRPr="009639F5">
        <w:rPr>
          <w:rFonts w:ascii="Bookman Old Style" w:hAnsi="Bookman Old Style" w:cs="Arial"/>
          <w:noProof/>
          <w:lang w:eastAsia="hr-HR"/>
        </w:rPr>
        <w:drawing>
          <wp:inline distT="0" distB="0" distL="0" distR="0" wp14:anchorId="0896AA31" wp14:editId="170BC1BE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  <w:lang w:eastAsia="hr-HR"/>
        </w:rPr>
        <w:t>REPUBLIKA HRVATSKA</w:t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  <w:lang w:eastAsia="hr-HR"/>
        </w:rPr>
        <w:t>VARAŽDINSKA  ŽUPANIJA</w:t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  <w:lang w:eastAsia="hr-HR"/>
        </w:rPr>
        <w:t>GOSPODARSKA ŠKOLA VARAŽDIN</w:t>
      </w:r>
    </w:p>
    <w:p w:rsidR="002A3D52" w:rsidRPr="009639F5" w:rsidRDefault="002A3D52" w:rsidP="002A3D52">
      <w:pPr>
        <w:spacing w:after="0" w:line="276" w:lineRule="auto"/>
        <w:ind w:right="426"/>
        <w:rPr>
          <w:rFonts w:ascii="Bookman Old Style" w:hAnsi="Bookman Old Style"/>
        </w:rPr>
      </w:pPr>
      <w:r w:rsidRPr="009639F5">
        <w:rPr>
          <w:rFonts w:ascii="Bookman Old Style" w:hAnsi="Bookman Old Style"/>
        </w:rPr>
        <w:t>KLASA: 003-06/21-01/1</w:t>
      </w:r>
    </w:p>
    <w:p w:rsidR="002A3D52" w:rsidRPr="009639F5" w:rsidRDefault="000E1FB8" w:rsidP="002A3D52">
      <w:pPr>
        <w:spacing w:after="0" w:line="276" w:lineRule="auto"/>
        <w:ind w:right="426"/>
        <w:rPr>
          <w:rFonts w:ascii="Bookman Old Style" w:hAnsi="Bookman Old Style"/>
        </w:rPr>
      </w:pPr>
      <w:r w:rsidRPr="009639F5">
        <w:rPr>
          <w:rFonts w:ascii="Bookman Old Style" w:hAnsi="Bookman Old Style"/>
        </w:rPr>
        <w:t>URBROJ: 2186-148-02-</w:t>
      </w:r>
      <w:r w:rsidR="004A1DC5">
        <w:rPr>
          <w:rFonts w:ascii="Bookman Old Style" w:hAnsi="Bookman Old Style"/>
        </w:rPr>
        <w:t>21-</w:t>
      </w:r>
      <w:r w:rsidR="00DC3C99">
        <w:rPr>
          <w:rFonts w:ascii="Bookman Old Style" w:hAnsi="Bookman Old Style"/>
        </w:rPr>
        <w:t>4</w:t>
      </w:r>
    </w:p>
    <w:p w:rsidR="002A3D52" w:rsidRDefault="002A79DE" w:rsidP="002A3D52">
      <w:pPr>
        <w:spacing w:after="0" w:line="276" w:lineRule="auto"/>
        <w:ind w:righ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Varaždin, 7</w:t>
      </w:r>
      <w:r w:rsidR="00907AD4">
        <w:rPr>
          <w:rFonts w:ascii="Bookman Old Style" w:hAnsi="Bookman Old Style"/>
        </w:rPr>
        <w:t>.7</w:t>
      </w:r>
      <w:r w:rsidR="002A3D52" w:rsidRPr="009639F5">
        <w:rPr>
          <w:rFonts w:ascii="Bookman Old Style" w:hAnsi="Bookman Old Style"/>
        </w:rPr>
        <w:t>.2021.</w:t>
      </w:r>
    </w:p>
    <w:p w:rsidR="00A34663" w:rsidRPr="009639F5" w:rsidRDefault="00A34663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i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9639F5">
        <w:rPr>
          <w:rFonts w:ascii="Bookman Old Style" w:eastAsia="Times New Roman" w:hAnsi="Bookman Old Style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70C73" wp14:editId="25A569D3">
                <wp:simplePos x="0" y="0"/>
                <wp:positionH relativeFrom="column">
                  <wp:posOffset>170815</wp:posOffset>
                </wp:positionH>
                <wp:positionV relativeFrom="paragraph">
                  <wp:posOffset>123825</wp:posOffset>
                </wp:positionV>
                <wp:extent cx="5605145" cy="1196340"/>
                <wp:effectExtent l="19050" t="1905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D52" w:rsidRPr="000741B6" w:rsidRDefault="00AE05FC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ODLUKE</w:t>
                            </w:r>
                          </w:p>
                          <w:p w:rsidR="002A3D52" w:rsidRPr="000741B6" w:rsidRDefault="00907AD4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sa šeste</w:t>
                            </w:r>
                            <w:r w:rsidR="003B5298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A3D52"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sjednice ŠKOLSKOG ODBORA</w:t>
                            </w:r>
                          </w:p>
                          <w:p w:rsidR="002A3D52" w:rsidRPr="000741B6" w:rsidRDefault="002A3D52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  <w:r w:rsidR="00AE05FC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, ODRŽANE 7.7. 2021.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70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" strokeweight="2.25pt">
                <v:stroke linestyle="thinThin"/>
                <v:textbox>
                  <w:txbxContent>
                    <w:p w:rsidR="002A3D52" w:rsidRPr="000741B6" w:rsidRDefault="00AE05FC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ODLUKE</w:t>
                      </w:r>
                    </w:p>
                    <w:p w:rsidR="002A3D52" w:rsidRPr="000741B6" w:rsidRDefault="00907AD4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sa šeste</w:t>
                      </w:r>
                      <w:r w:rsidR="003B5298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A3D52"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sjednice ŠKOLSKOG ODBORA</w:t>
                      </w:r>
                    </w:p>
                    <w:p w:rsidR="002A3D52" w:rsidRPr="000741B6" w:rsidRDefault="002A3D52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  <w:r w:rsidR="00AE05FC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, ODRŽANE 7.7. 2021.</w:t>
                      </w:r>
                    </w:p>
                  </w:txbxContent>
                </v:textbox>
              </v:shape>
            </w:pict>
          </mc:Fallback>
        </mc:AlternateContent>
      </w: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</w:rPr>
      </w:pPr>
      <w:r w:rsidRPr="009639F5">
        <w:rPr>
          <w:rFonts w:ascii="Bookman Old Style" w:eastAsia="Times New Roman" w:hAnsi="Bookman Old Style" w:cs="Arial"/>
          <w:b/>
        </w:rPr>
        <w:t xml:space="preserve">DNEVNI </w:t>
      </w:r>
      <w:bookmarkStart w:id="0" w:name="_GoBack"/>
      <w:bookmarkEnd w:id="0"/>
      <w:r w:rsidRPr="009639F5">
        <w:rPr>
          <w:rFonts w:ascii="Bookman Old Style" w:eastAsia="Times New Roman" w:hAnsi="Bookman Old Style" w:cs="Arial"/>
          <w:b/>
        </w:rPr>
        <w:t>RED:</w:t>
      </w:r>
    </w:p>
    <w:p w:rsidR="002A3D52" w:rsidRPr="009639F5" w:rsidRDefault="002A3D52" w:rsidP="002A3D52">
      <w:pPr>
        <w:spacing w:after="0" w:line="276" w:lineRule="auto"/>
        <w:ind w:right="426"/>
        <w:rPr>
          <w:rFonts w:ascii="Bookman Old Style" w:eastAsia="Times New Roman" w:hAnsi="Bookman Old Style" w:cs="Arial"/>
          <w:b/>
        </w:rPr>
      </w:pPr>
    </w:p>
    <w:p w:rsidR="003B5298" w:rsidRDefault="003B5298" w:rsidP="00907AD4">
      <w:pPr>
        <w:numPr>
          <w:ilvl w:val="0"/>
          <w:numId w:val="4"/>
        </w:numPr>
        <w:spacing w:after="0" w:line="276" w:lineRule="auto"/>
        <w:ind w:right="425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3B5298">
        <w:rPr>
          <w:rFonts w:ascii="Bookman Old Style" w:eastAsia="Times New Roman" w:hAnsi="Bookman Old Style" w:cs="Times New Roman"/>
          <w:b/>
          <w:lang w:eastAsia="hr-HR"/>
        </w:rPr>
        <w:t>Usvajanje zapisnika s prošle sjednice Školskog odbora</w:t>
      </w:r>
    </w:p>
    <w:p w:rsidR="00907AD4" w:rsidRPr="00907AD4" w:rsidRDefault="00684669" w:rsidP="00907AD4">
      <w:pPr>
        <w:numPr>
          <w:ilvl w:val="0"/>
          <w:numId w:val="4"/>
        </w:numPr>
        <w:spacing w:after="0" w:line="276" w:lineRule="auto"/>
        <w:ind w:right="425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t>Izmjene i dopune F</w:t>
      </w:r>
      <w:r w:rsidR="00907AD4" w:rsidRPr="00907AD4">
        <w:rPr>
          <w:rFonts w:ascii="Bookman Old Style" w:eastAsia="Times New Roman" w:hAnsi="Bookman Old Style" w:cs="Times New Roman"/>
          <w:b/>
          <w:lang w:eastAsia="hr-HR"/>
        </w:rPr>
        <w:t>inancijskog plana</w:t>
      </w:r>
    </w:p>
    <w:p w:rsidR="00907AD4" w:rsidRPr="00907AD4" w:rsidRDefault="00907AD4" w:rsidP="00907AD4">
      <w:pPr>
        <w:numPr>
          <w:ilvl w:val="0"/>
          <w:numId w:val="4"/>
        </w:numPr>
        <w:spacing w:after="0" w:line="276" w:lineRule="auto"/>
        <w:ind w:right="425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907AD4">
        <w:rPr>
          <w:rFonts w:ascii="Bookman Old Style" w:eastAsia="Times New Roman" w:hAnsi="Bookman Old Style" w:cs="Times New Roman"/>
          <w:b/>
          <w:lang w:eastAsia="hr-HR"/>
        </w:rPr>
        <w:t>Rebalans plana nabave</w:t>
      </w:r>
    </w:p>
    <w:p w:rsidR="00907AD4" w:rsidRPr="00907AD4" w:rsidRDefault="00907AD4" w:rsidP="00907AD4">
      <w:pPr>
        <w:numPr>
          <w:ilvl w:val="0"/>
          <w:numId w:val="4"/>
        </w:numPr>
        <w:spacing w:after="0" w:line="276" w:lineRule="auto"/>
        <w:ind w:right="425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907AD4">
        <w:rPr>
          <w:rFonts w:ascii="Bookman Old Style" w:eastAsia="Times New Roman" w:hAnsi="Bookman Old Style" w:cs="Times New Roman"/>
          <w:b/>
          <w:lang w:eastAsia="hr-HR"/>
        </w:rPr>
        <w:t>Polugodišnji financijski izvještaj za 2021. godinu</w:t>
      </w:r>
    </w:p>
    <w:p w:rsidR="00907AD4" w:rsidRPr="00907AD4" w:rsidRDefault="00907AD4" w:rsidP="00907AD4">
      <w:pPr>
        <w:numPr>
          <w:ilvl w:val="0"/>
          <w:numId w:val="4"/>
        </w:numPr>
        <w:spacing w:after="0" w:line="276" w:lineRule="auto"/>
        <w:ind w:right="425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907AD4">
        <w:rPr>
          <w:rFonts w:ascii="Bookman Old Style" w:eastAsia="Times New Roman" w:hAnsi="Bookman Old Style" w:cs="Times New Roman"/>
          <w:b/>
          <w:lang w:eastAsia="hr-HR"/>
        </w:rPr>
        <w:t xml:space="preserve">Izvješće o samovrednovanju </w:t>
      </w:r>
    </w:p>
    <w:p w:rsidR="00907AD4" w:rsidRPr="00907AD4" w:rsidRDefault="00907AD4" w:rsidP="00907AD4">
      <w:pPr>
        <w:numPr>
          <w:ilvl w:val="0"/>
          <w:numId w:val="4"/>
        </w:numPr>
        <w:spacing w:after="0" w:line="276" w:lineRule="auto"/>
        <w:ind w:right="425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907AD4">
        <w:rPr>
          <w:rFonts w:ascii="Bookman Old Style" w:eastAsia="Times New Roman" w:hAnsi="Bookman Old Style" w:cs="Times New Roman"/>
          <w:b/>
          <w:lang w:eastAsia="hr-HR"/>
        </w:rPr>
        <w:t>Donošenje plana fakultativne nastave u školskoj godini 2021./2022.</w:t>
      </w:r>
    </w:p>
    <w:p w:rsidR="00907AD4" w:rsidRPr="00907AD4" w:rsidRDefault="00907AD4" w:rsidP="00907AD4">
      <w:pPr>
        <w:numPr>
          <w:ilvl w:val="0"/>
          <w:numId w:val="4"/>
        </w:numPr>
        <w:spacing w:after="0" w:line="276" w:lineRule="auto"/>
        <w:ind w:right="425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907AD4">
        <w:rPr>
          <w:rFonts w:ascii="Bookman Old Style" w:eastAsia="Times New Roman" w:hAnsi="Bookman Old Style" w:cs="Times New Roman"/>
          <w:b/>
          <w:lang w:eastAsia="hr-HR"/>
        </w:rPr>
        <w:t xml:space="preserve">Davanje </w:t>
      </w:r>
      <w:r w:rsidR="009E36BE">
        <w:rPr>
          <w:rFonts w:ascii="Bookman Old Style" w:eastAsia="Times New Roman" w:hAnsi="Bookman Old Style" w:cs="Times New Roman"/>
          <w:b/>
          <w:lang w:eastAsia="hr-HR"/>
        </w:rPr>
        <w:t>sug</w:t>
      </w:r>
      <w:r w:rsidRPr="00907AD4">
        <w:rPr>
          <w:rFonts w:ascii="Bookman Old Style" w:eastAsia="Times New Roman" w:hAnsi="Bookman Old Style" w:cs="Times New Roman"/>
          <w:b/>
          <w:lang w:eastAsia="hr-HR"/>
        </w:rPr>
        <w:t>lasnosti ravnateljici za raspisivanje natječaja za upis polaznika u srednjoškolsko obrazovanje odraslih</w:t>
      </w:r>
    </w:p>
    <w:p w:rsidR="00907AD4" w:rsidRPr="00907AD4" w:rsidRDefault="00907AD4" w:rsidP="00907AD4">
      <w:pPr>
        <w:numPr>
          <w:ilvl w:val="0"/>
          <w:numId w:val="4"/>
        </w:numPr>
        <w:spacing w:after="0" w:line="276" w:lineRule="auto"/>
        <w:ind w:right="425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907AD4">
        <w:rPr>
          <w:rFonts w:ascii="Bookman Old Style" w:eastAsia="Times New Roman" w:hAnsi="Bookman Old Style" w:cs="Times New Roman"/>
          <w:b/>
          <w:lang w:eastAsia="hr-HR"/>
        </w:rPr>
        <w:t>Prihvaćanje izvješća o prestanku radnog odnosa sa djelatnicima koji odlaze u mirovinu i djelatnicima s kojima je ugovor o radu sklopljen na određeno vrijeme</w:t>
      </w:r>
    </w:p>
    <w:p w:rsidR="00907AD4" w:rsidRDefault="00907AD4" w:rsidP="00907AD4">
      <w:pPr>
        <w:numPr>
          <w:ilvl w:val="0"/>
          <w:numId w:val="4"/>
        </w:numPr>
        <w:spacing w:after="0" w:line="276" w:lineRule="auto"/>
        <w:ind w:right="425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907AD4">
        <w:rPr>
          <w:rFonts w:ascii="Bookman Old Style" w:eastAsia="Times New Roman" w:hAnsi="Bookman Old Style" w:cs="Times New Roman"/>
          <w:b/>
          <w:lang w:eastAsia="hr-HR"/>
        </w:rPr>
        <w:t>Donošenje odluke o organizaciji nastave u popodnevnoj i jutarnjoj smj</w:t>
      </w:r>
      <w:r>
        <w:rPr>
          <w:rFonts w:ascii="Bookman Old Style" w:eastAsia="Times New Roman" w:hAnsi="Bookman Old Style" w:cs="Times New Roman"/>
          <w:b/>
          <w:lang w:eastAsia="hr-HR"/>
        </w:rPr>
        <w:t>eni za školsku godinu 2021./2020.</w:t>
      </w:r>
    </w:p>
    <w:p w:rsidR="00907AD4" w:rsidRPr="00907AD4" w:rsidRDefault="00907AD4" w:rsidP="00907AD4">
      <w:pPr>
        <w:spacing w:after="0" w:line="276" w:lineRule="auto"/>
        <w:ind w:right="425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t xml:space="preserve">    10. Razno</w:t>
      </w:r>
    </w:p>
    <w:p w:rsidR="00907AD4" w:rsidRPr="003B5298" w:rsidRDefault="00907AD4" w:rsidP="00907AD4">
      <w:pPr>
        <w:spacing w:after="0" w:line="276" w:lineRule="auto"/>
        <w:ind w:left="360" w:right="426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</w:p>
    <w:p w:rsidR="00122D27" w:rsidRDefault="002E4357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tab/>
      </w:r>
      <w:r>
        <w:rPr>
          <w:rFonts w:ascii="Bookman Old Style" w:eastAsia="Times New Roman" w:hAnsi="Bookman Old Style" w:cs="Times New Roman"/>
          <w:b/>
          <w:lang w:eastAsia="hr-HR"/>
        </w:rPr>
        <w:tab/>
      </w:r>
      <w:r>
        <w:rPr>
          <w:rFonts w:ascii="Bookman Old Style" w:eastAsia="Times New Roman" w:hAnsi="Bookman Old Style" w:cs="Times New Roman"/>
          <w:b/>
          <w:lang w:eastAsia="hr-HR"/>
        </w:rPr>
        <w:tab/>
      </w:r>
    </w:p>
    <w:p w:rsidR="002A3D52" w:rsidRPr="009639F5" w:rsidRDefault="00122D27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tab/>
      </w:r>
      <w:r>
        <w:rPr>
          <w:rFonts w:ascii="Bookman Old Style" w:eastAsia="Times New Roman" w:hAnsi="Bookman Old Style" w:cs="Times New Roman"/>
          <w:b/>
          <w:lang w:eastAsia="hr-HR"/>
        </w:rPr>
        <w:tab/>
      </w:r>
      <w:r>
        <w:rPr>
          <w:rFonts w:ascii="Bookman Old Style" w:eastAsia="Times New Roman" w:hAnsi="Bookman Old Style" w:cs="Times New Roman"/>
          <w:b/>
          <w:lang w:eastAsia="hr-HR"/>
        </w:rPr>
        <w:tab/>
      </w:r>
      <w:r w:rsidR="002E4357">
        <w:rPr>
          <w:rFonts w:ascii="Bookman Old Style" w:eastAsia="Times New Roman" w:hAnsi="Bookman Old Style" w:cs="Times New Roman"/>
          <w:b/>
          <w:lang w:eastAsia="hr-HR"/>
        </w:rPr>
        <w:tab/>
      </w:r>
      <w:r w:rsidR="002E4357">
        <w:rPr>
          <w:rFonts w:ascii="Bookman Old Style" w:eastAsia="Times New Roman" w:hAnsi="Bookman Old Style" w:cs="Times New Roman"/>
          <w:b/>
          <w:lang w:eastAsia="hr-HR"/>
        </w:rPr>
        <w:tab/>
      </w:r>
      <w:r w:rsidR="002E4357">
        <w:rPr>
          <w:rFonts w:ascii="Bookman Old Style" w:eastAsia="Times New Roman" w:hAnsi="Bookman Old Style" w:cs="Times New Roman"/>
          <w:b/>
          <w:lang w:eastAsia="hr-HR"/>
        </w:rPr>
        <w:tab/>
        <w:t>Ad 1</w:t>
      </w:r>
    </w:p>
    <w:p w:rsidR="002A3D52" w:rsidRPr="009639F5" w:rsidRDefault="002A3D52" w:rsidP="002A3D52">
      <w:pPr>
        <w:tabs>
          <w:tab w:val="left" w:pos="709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</w:p>
    <w:p w:rsidR="002A3D52" w:rsidRPr="009639F5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9639F5">
        <w:rPr>
          <w:rFonts w:ascii="Bookman Old Style" w:eastAsia="Times New Roman" w:hAnsi="Bookman Old Style" w:cs="Times New Roman"/>
          <w:b/>
        </w:rPr>
        <w:t>ODLUKA</w:t>
      </w:r>
    </w:p>
    <w:p w:rsidR="002A3D52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9639F5">
        <w:rPr>
          <w:rFonts w:ascii="Bookman Old Style" w:eastAsia="Times New Roman" w:hAnsi="Bookman Old Style" w:cs="Times New Roman"/>
          <w:b/>
        </w:rPr>
        <w:t xml:space="preserve">Školski odbor jednoglasno donosi Odluku o usvajanju zapisnika s prošle sjednice Školskog odbora održane </w:t>
      </w:r>
      <w:r w:rsidR="00907AD4">
        <w:rPr>
          <w:rFonts w:ascii="Bookman Old Style" w:eastAsia="Times New Roman" w:hAnsi="Bookman Old Style" w:cs="Times New Roman"/>
          <w:b/>
        </w:rPr>
        <w:t>27. svibnja</w:t>
      </w:r>
      <w:r w:rsidRPr="009639F5">
        <w:rPr>
          <w:rFonts w:ascii="Bookman Old Style" w:eastAsia="Times New Roman" w:hAnsi="Bookman Old Style" w:cs="Times New Roman"/>
          <w:b/>
        </w:rPr>
        <w:t xml:space="preserve"> 20</w:t>
      </w:r>
      <w:r w:rsidR="000E1FB8" w:rsidRPr="009639F5">
        <w:rPr>
          <w:rFonts w:ascii="Bookman Old Style" w:eastAsia="Times New Roman" w:hAnsi="Bookman Old Style" w:cs="Times New Roman"/>
          <w:b/>
        </w:rPr>
        <w:t>21</w:t>
      </w:r>
      <w:r w:rsidRPr="009639F5">
        <w:rPr>
          <w:rFonts w:ascii="Bookman Old Style" w:eastAsia="Times New Roman" w:hAnsi="Bookman Old Style" w:cs="Times New Roman"/>
          <w:b/>
        </w:rPr>
        <w:t>. godine.</w:t>
      </w:r>
    </w:p>
    <w:p w:rsidR="004822E3" w:rsidRDefault="004822E3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:rsidR="003B5298" w:rsidRDefault="003B5298" w:rsidP="00521448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>Ad 2</w:t>
      </w:r>
    </w:p>
    <w:p w:rsidR="00A34663" w:rsidRDefault="00A34663" w:rsidP="00A34663">
      <w:pPr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291719" w:rsidRPr="00FD75DF" w:rsidRDefault="00291719" w:rsidP="00ED0E54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FD75DF">
        <w:rPr>
          <w:rFonts w:ascii="Bookman Old Style" w:eastAsia="Times New Roman" w:hAnsi="Bookman Old Style" w:cs="Times New Roman"/>
          <w:b/>
        </w:rPr>
        <w:t>ODLUKA</w:t>
      </w:r>
    </w:p>
    <w:p w:rsidR="00291719" w:rsidRDefault="00291719" w:rsidP="00ED0E54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FD75DF">
        <w:rPr>
          <w:rFonts w:ascii="Bookman Old Style" w:eastAsia="Times New Roman" w:hAnsi="Bookman Old Style" w:cs="Times New Roman"/>
          <w:b/>
          <w:lang w:eastAsia="hr-HR"/>
        </w:rPr>
        <w:t xml:space="preserve">Školski odbor jednoglasno donosi </w:t>
      </w:r>
      <w:r w:rsidR="00684669">
        <w:rPr>
          <w:rFonts w:ascii="Bookman Old Style" w:eastAsia="Times New Roman" w:hAnsi="Bookman Old Style" w:cs="Times New Roman"/>
          <w:b/>
          <w:lang w:eastAsia="hr-HR"/>
        </w:rPr>
        <w:t>izmjene i dopune F</w:t>
      </w:r>
      <w:r w:rsidR="008C0F85">
        <w:rPr>
          <w:rFonts w:ascii="Bookman Old Style" w:eastAsia="Times New Roman" w:hAnsi="Bookman Old Style" w:cs="Times New Roman"/>
          <w:b/>
          <w:lang w:eastAsia="hr-HR"/>
        </w:rPr>
        <w:t>inancijskog plana.</w:t>
      </w:r>
    </w:p>
    <w:p w:rsidR="004822E3" w:rsidRDefault="004822E3" w:rsidP="004822E3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b/>
          <w:lang w:eastAsia="hr-HR"/>
        </w:rPr>
      </w:pPr>
    </w:p>
    <w:p w:rsidR="002E4357" w:rsidRDefault="002E4357" w:rsidP="004822E3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b/>
          <w:lang w:eastAsia="hr-HR"/>
        </w:rPr>
      </w:pPr>
    </w:p>
    <w:p w:rsidR="002E4357" w:rsidRDefault="002E4357" w:rsidP="004822E3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b/>
          <w:lang w:eastAsia="hr-HR"/>
        </w:rPr>
      </w:pPr>
    </w:p>
    <w:p w:rsidR="005A3BE1" w:rsidRDefault="005A3BE1" w:rsidP="00FD75DF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t>Ad 3</w:t>
      </w:r>
    </w:p>
    <w:p w:rsidR="00731B71" w:rsidRDefault="00731B71" w:rsidP="00FD75DF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:rsidR="00ED0E54" w:rsidRPr="00ED0E54" w:rsidRDefault="00ED0E54" w:rsidP="00ED0E54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ED0E54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ED0E54" w:rsidRDefault="00ED0E54" w:rsidP="00ED0E54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ED0E54">
        <w:rPr>
          <w:rFonts w:ascii="Bookman Old Style" w:eastAsia="Times New Roman" w:hAnsi="Bookman Old Style" w:cs="Times New Roman"/>
          <w:b/>
          <w:lang w:eastAsia="hr-HR"/>
        </w:rPr>
        <w:t>Šk</w:t>
      </w:r>
      <w:r w:rsidR="00122D27">
        <w:rPr>
          <w:rFonts w:ascii="Bookman Old Style" w:eastAsia="Times New Roman" w:hAnsi="Bookman Old Style" w:cs="Times New Roman"/>
          <w:b/>
          <w:lang w:eastAsia="hr-HR"/>
        </w:rPr>
        <w:t>olski odbor jednoglasno donosi R</w:t>
      </w:r>
      <w:r w:rsidRPr="00ED0E54">
        <w:rPr>
          <w:rFonts w:ascii="Bookman Old Style" w:eastAsia="Times New Roman" w:hAnsi="Bookman Old Style" w:cs="Times New Roman"/>
          <w:b/>
          <w:lang w:eastAsia="hr-HR"/>
        </w:rPr>
        <w:t>ebalans plana nabave.</w:t>
      </w:r>
    </w:p>
    <w:p w:rsidR="007E3BDE" w:rsidRDefault="007E3BDE" w:rsidP="00ED0E54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:rsidR="00D53C17" w:rsidRPr="00D53C17" w:rsidRDefault="00D53C17" w:rsidP="003226EA">
      <w:pPr>
        <w:tabs>
          <w:tab w:val="left" w:pos="709"/>
        </w:tabs>
        <w:spacing w:after="0" w:line="276" w:lineRule="auto"/>
        <w:ind w:right="425"/>
        <w:rPr>
          <w:rFonts w:ascii="Bookman Old Style" w:eastAsia="Times New Roman" w:hAnsi="Bookman Old Style" w:cs="Times New Roman"/>
          <w:b/>
          <w:lang w:eastAsia="hr-HR"/>
        </w:rPr>
      </w:pPr>
    </w:p>
    <w:p w:rsidR="00D53C17" w:rsidRPr="00D53C17" w:rsidRDefault="00D53C17" w:rsidP="00D53C17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D53C17">
        <w:rPr>
          <w:rFonts w:ascii="Bookman Old Style" w:eastAsia="Times New Roman" w:hAnsi="Bookman Old Style" w:cs="Times New Roman"/>
          <w:b/>
          <w:lang w:eastAsia="hr-HR"/>
        </w:rPr>
        <w:t>Ad 4</w:t>
      </w:r>
    </w:p>
    <w:p w:rsidR="00D53C17" w:rsidRDefault="00D53C17" w:rsidP="007E3BDE">
      <w:pPr>
        <w:tabs>
          <w:tab w:val="left" w:pos="709"/>
        </w:tabs>
        <w:spacing w:after="0" w:line="276" w:lineRule="auto"/>
        <w:ind w:right="425"/>
        <w:rPr>
          <w:rFonts w:ascii="Bookman Old Style" w:eastAsia="Times New Roman" w:hAnsi="Bookman Old Style" w:cs="Times New Roman"/>
          <w:b/>
          <w:lang w:eastAsia="hr-HR"/>
        </w:rPr>
      </w:pPr>
    </w:p>
    <w:p w:rsidR="00F41A4D" w:rsidRDefault="00F41A4D" w:rsidP="00A92E03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F41A4D" w:rsidRDefault="00F41A4D" w:rsidP="001D6481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t>Školski odbor jednoglasno prihvaća Polugodišnji financijski izvještaj za 2021. godinu.</w:t>
      </w:r>
    </w:p>
    <w:p w:rsidR="00A92E03" w:rsidRDefault="00A92E03" w:rsidP="00A92E03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:rsidR="00122D27" w:rsidRDefault="00122D27" w:rsidP="00A92E03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:rsidR="00A92E03" w:rsidRPr="00A92E03" w:rsidRDefault="00A92E03" w:rsidP="00A92E03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A92E03">
        <w:rPr>
          <w:rFonts w:ascii="Bookman Old Style" w:eastAsia="Times New Roman" w:hAnsi="Bookman Old Style" w:cs="Times New Roman"/>
          <w:b/>
          <w:lang w:eastAsia="hr-HR"/>
        </w:rPr>
        <w:t>Ad 5</w:t>
      </w:r>
    </w:p>
    <w:p w:rsidR="00155CFF" w:rsidRPr="00155CFF" w:rsidRDefault="00155CFF" w:rsidP="00155CFF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155CFF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155CFF" w:rsidRDefault="00155CFF" w:rsidP="00155CFF">
      <w:pPr>
        <w:tabs>
          <w:tab w:val="left" w:pos="709"/>
        </w:tabs>
        <w:spacing w:after="0" w:line="276" w:lineRule="auto"/>
        <w:ind w:right="425" w:firstLine="709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155CFF">
        <w:rPr>
          <w:rFonts w:ascii="Bookman Old Style" w:eastAsia="Times New Roman" w:hAnsi="Bookman Old Style" w:cs="Times New Roman"/>
          <w:b/>
          <w:lang w:eastAsia="hr-HR"/>
        </w:rPr>
        <w:t>Školski odbor jednoglasno prihvaća Izvješće o samovrednovanju</w:t>
      </w:r>
      <w:r>
        <w:rPr>
          <w:rFonts w:ascii="Bookman Old Style" w:eastAsia="Times New Roman" w:hAnsi="Bookman Old Style" w:cs="Times New Roman"/>
          <w:b/>
          <w:lang w:eastAsia="hr-HR"/>
        </w:rPr>
        <w:t>.</w:t>
      </w:r>
    </w:p>
    <w:p w:rsidR="00155CFF" w:rsidRDefault="00155CFF" w:rsidP="00155CFF">
      <w:pPr>
        <w:tabs>
          <w:tab w:val="left" w:pos="709"/>
        </w:tabs>
        <w:spacing w:after="0" w:line="276" w:lineRule="auto"/>
        <w:ind w:right="425" w:firstLine="709"/>
        <w:jc w:val="center"/>
        <w:rPr>
          <w:rFonts w:ascii="Bookman Old Style" w:eastAsia="Times New Roman" w:hAnsi="Bookman Old Style" w:cs="Times New Roman"/>
          <w:lang w:eastAsia="hr-HR"/>
        </w:rPr>
      </w:pPr>
    </w:p>
    <w:p w:rsidR="00122D27" w:rsidRPr="00155CFF" w:rsidRDefault="00122D27" w:rsidP="00155CFF">
      <w:pPr>
        <w:tabs>
          <w:tab w:val="left" w:pos="709"/>
        </w:tabs>
        <w:spacing w:after="0" w:line="276" w:lineRule="auto"/>
        <w:ind w:right="425" w:firstLine="709"/>
        <w:jc w:val="center"/>
        <w:rPr>
          <w:rFonts w:ascii="Bookman Old Style" w:eastAsia="Times New Roman" w:hAnsi="Bookman Old Style" w:cs="Times New Roman"/>
          <w:lang w:eastAsia="hr-HR"/>
        </w:rPr>
      </w:pPr>
    </w:p>
    <w:p w:rsidR="00731B71" w:rsidRDefault="00155CFF" w:rsidP="00155CFF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t>Ad 6</w:t>
      </w:r>
    </w:p>
    <w:p w:rsidR="001D6481" w:rsidRDefault="001D6481" w:rsidP="001D6481">
      <w:pPr>
        <w:spacing w:after="0" w:line="276" w:lineRule="auto"/>
        <w:ind w:right="425" w:firstLine="709"/>
        <w:contextualSpacing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1D6481" w:rsidRPr="001D6481" w:rsidRDefault="001D6481" w:rsidP="001D6481">
      <w:pPr>
        <w:spacing w:after="0" w:line="276" w:lineRule="auto"/>
        <w:ind w:right="425"/>
        <w:contextualSpacing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1D6481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1D6481" w:rsidRDefault="001D6481" w:rsidP="001D6481">
      <w:pPr>
        <w:spacing w:after="0" w:line="276" w:lineRule="auto"/>
        <w:ind w:right="425" w:firstLine="709"/>
        <w:contextualSpacing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1D6481">
        <w:rPr>
          <w:rFonts w:ascii="Bookman Old Style" w:eastAsia="Times New Roman" w:hAnsi="Bookman Old Style" w:cs="Times New Roman"/>
          <w:b/>
          <w:lang w:eastAsia="hr-HR"/>
        </w:rPr>
        <w:t>Šk</w:t>
      </w:r>
      <w:r>
        <w:rPr>
          <w:rFonts w:ascii="Bookman Old Style" w:eastAsia="Times New Roman" w:hAnsi="Bookman Old Style" w:cs="Times New Roman"/>
          <w:b/>
          <w:lang w:eastAsia="hr-HR"/>
        </w:rPr>
        <w:t>olski odbor jednoglasno donosi P</w:t>
      </w:r>
      <w:r w:rsidRPr="001D6481">
        <w:rPr>
          <w:rFonts w:ascii="Bookman Old Style" w:eastAsia="Times New Roman" w:hAnsi="Bookman Old Style" w:cs="Times New Roman"/>
          <w:b/>
          <w:lang w:eastAsia="hr-HR"/>
        </w:rPr>
        <w:t>lan fakultativne nastave u školskoj godini 2021./2022.</w:t>
      </w:r>
    </w:p>
    <w:p w:rsidR="001D6481" w:rsidRPr="001D6481" w:rsidRDefault="001D6481" w:rsidP="001D6481">
      <w:pPr>
        <w:spacing w:after="0" w:line="276" w:lineRule="auto"/>
        <w:ind w:right="425" w:firstLine="709"/>
        <w:contextualSpacing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:rsidR="001D6481" w:rsidRPr="001D6481" w:rsidRDefault="001D6481" w:rsidP="001D6481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155CFF" w:rsidRDefault="00BD331B" w:rsidP="00BD331B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t>Ad 7</w:t>
      </w:r>
    </w:p>
    <w:p w:rsidR="00F87C23" w:rsidRDefault="00F87C23" w:rsidP="00F87C23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F87C23" w:rsidRPr="00F87C23" w:rsidRDefault="00F87C23" w:rsidP="00F87C23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BD331B" w:rsidRPr="00F87C23" w:rsidRDefault="00F87C23" w:rsidP="00F87C23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F87C23">
        <w:rPr>
          <w:rFonts w:ascii="Bookman Old Style" w:eastAsia="Times New Roman" w:hAnsi="Bookman Old Style" w:cs="Times New Roman"/>
          <w:b/>
          <w:lang w:eastAsia="hr-HR"/>
        </w:rPr>
        <w:t>ODLUKA:</w:t>
      </w:r>
    </w:p>
    <w:p w:rsidR="00F87C23" w:rsidRDefault="00F87C23" w:rsidP="00F87C23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F87C23">
        <w:rPr>
          <w:rFonts w:ascii="Bookman Old Style" w:eastAsia="Times New Roman" w:hAnsi="Bookman Old Style" w:cs="Times New Roman"/>
          <w:b/>
          <w:lang w:eastAsia="hr-HR"/>
        </w:rPr>
        <w:t>Školski odbor jednoglasno daje suglasnost ravnateljici za raspisivanje natječaja za upis polaznika u srednjoškolsko obrazovanje odraslih.</w:t>
      </w:r>
    </w:p>
    <w:p w:rsidR="00F87C23" w:rsidRDefault="00F87C23" w:rsidP="00F87C23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:rsidR="00F87C23" w:rsidRDefault="00F87C23" w:rsidP="00F87C23">
      <w:pPr>
        <w:tabs>
          <w:tab w:val="left" w:pos="709"/>
        </w:tabs>
        <w:spacing w:after="0" w:line="276" w:lineRule="auto"/>
        <w:ind w:right="425"/>
        <w:rPr>
          <w:rFonts w:ascii="Bookman Old Style" w:eastAsia="Times New Roman" w:hAnsi="Bookman Old Style" w:cs="Times New Roman"/>
          <w:lang w:eastAsia="hr-HR"/>
        </w:rPr>
      </w:pPr>
    </w:p>
    <w:p w:rsidR="00F87C23" w:rsidRPr="00F87C23" w:rsidRDefault="00F87C23" w:rsidP="00F87C23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F87C23">
        <w:rPr>
          <w:rFonts w:ascii="Bookman Old Style" w:eastAsia="Times New Roman" w:hAnsi="Bookman Old Style" w:cs="Times New Roman"/>
          <w:b/>
          <w:lang w:eastAsia="hr-HR"/>
        </w:rPr>
        <w:t>Ad 8</w:t>
      </w:r>
    </w:p>
    <w:p w:rsidR="000C5E0B" w:rsidRDefault="000C5E0B" w:rsidP="00404F67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0C5E0B" w:rsidRPr="000C5E0B" w:rsidRDefault="000C5E0B" w:rsidP="000C5E0B">
      <w:pPr>
        <w:tabs>
          <w:tab w:val="left" w:pos="709"/>
        </w:tabs>
        <w:spacing w:after="0" w:line="276" w:lineRule="auto"/>
        <w:ind w:right="425" w:firstLine="709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0C5E0B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0C5E0B" w:rsidRDefault="000C5E0B" w:rsidP="000C5E0B">
      <w:pPr>
        <w:tabs>
          <w:tab w:val="left" w:pos="709"/>
        </w:tabs>
        <w:spacing w:after="0" w:line="276" w:lineRule="auto"/>
        <w:ind w:right="425" w:firstLine="709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0C5E0B">
        <w:rPr>
          <w:rFonts w:ascii="Bookman Old Style" w:eastAsia="Times New Roman" w:hAnsi="Bookman Old Style" w:cs="Times New Roman"/>
          <w:b/>
          <w:lang w:eastAsia="hr-HR"/>
        </w:rPr>
        <w:t>Školski odbor jednoglasno prihvaća izvješće o prestanku radnog odnosa sa djelatnicima koji odlaze u mirovinu i djelatnicima s kojima je ugovor o radu sklopljen na određeno vrijeme</w:t>
      </w:r>
    </w:p>
    <w:p w:rsidR="000C5E0B" w:rsidRDefault="000C5E0B" w:rsidP="000C5E0B">
      <w:pPr>
        <w:tabs>
          <w:tab w:val="left" w:pos="709"/>
        </w:tabs>
        <w:spacing w:after="0" w:line="276" w:lineRule="auto"/>
        <w:ind w:right="425" w:firstLine="709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:rsidR="000C5E0B" w:rsidRDefault="000C5E0B" w:rsidP="000C5E0B">
      <w:pPr>
        <w:tabs>
          <w:tab w:val="left" w:pos="709"/>
        </w:tabs>
        <w:spacing w:after="0" w:line="276" w:lineRule="auto"/>
        <w:ind w:right="425"/>
        <w:rPr>
          <w:rFonts w:ascii="Bookman Old Style" w:eastAsia="Times New Roman" w:hAnsi="Bookman Old Style" w:cs="Times New Roman"/>
          <w:lang w:eastAsia="hr-HR"/>
        </w:rPr>
      </w:pPr>
    </w:p>
    <w:p w:rsidR="000C5E0B" w:rsidRDefault="000C5E0B" w:rsidP="000C5E0B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0C5E0B">
        <w:rPr>
          <w:rFonts w:ascii="Bookman Old Style" w:eastAsia="Times New Roman" w:hAnsi="Bookman Old Style" w:cs="Times New Roman"/>
          <w:b/>
          <w:lang w:eastAsia="hr-HR"/>
        </w:rPr>
        <w:t>Ad 9</w:t>
      </w:r>
    </w:p>
    <w:p w:rsidR="00382C57" w:rsidRPr="000C5E0B" w:rsidRDefault="00382C57" w:rsidP="000C5E0B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291719" w:rsidRPr="004822E3" w:rsidRDefault="00291719" w:rsidP="00291719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204AE2">
        <w:rPr>
          <w:rFonts w:ascii="Bookman Old Style" w:eastAsia="Times New Roman" w:hAnsi="Bookman Old Style" w:cs="Times New Roman"/>
          <w:b/>
          <w:lang w:eastAsia="hr-HR"/>
        </w:rPr>
        <w:t>Školski odbor jednoglasno donosi Odluku o organizaciji nastave u popodnevnoj i jutarnjoj smjeni za školsku godinu 2021./2022.</w:t>
      </w:r>
    </w:p>
    <w:p w:rsidR="00204AE2" w:rsidRDefault="00204AE2" w:rsidP="00204AE2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A34663" w:rsidRPr="00A34663" w:rsidRDefault="00A34663" w:rsidP="00A34663">
      <w:pPr>
        <w:spacing w:after="0" w:line="276" w:lineRule="auto"/>
        <w:ind w:right="426" w:firstLine="284"/>
        <w:jc w:val="center"/>
        <w:rPr>
          <w:rFonts w:ascii="Bookman Old Style" w:eastAsia="Times New Roman" w:hAnsi="Bookman Old Style" w:cs="Times New Roman"/>
          <w:lang w:eastAsia="hr-HR"/>
        </w:rPr>
      </w:pPr>
    </w:p>
    <w:p w:rsidR="002A3D52" w:rsidRPr="009639F5" w:rsidRDefault="002A3D52" w:rsidP="002A3D52">
      <w:pPr>
        <w:spacing w:after="0" w:line="276" w:lineRule="auto"/>
        <w:ind w:right="426" w:firstLine="284"/>
        <w:jc w:val="both"/>
        <w:rPr>
          <w:rFonts w:ascii="Bookman Old Style" w:eastAsia="Times New Roman" w:hAnsi="Bookman Old Style" w:cs="Times New Roman"/>
          <w:color w:val="FF0000"/>
        </w:rPr>
      </w:pPr>
      <w:r w:rsidRPr="009639F5">
        <w:rPr>
          <w:rFonts w:ascii="Bookman Old Style" w:eastAsia="Times New Roman" w:hAnsi="Bookman Old Style" w:cs="Times New Roman"/>
          <w:lang w:eastAsia="hr-HR"/>
        </w:rPr>
        <w:lastRenderedPageBreak/>
        <w:t xml:space="preserve"> </w:t>
      </w:r>
    </w:p>
    <w:p w:rsidR="002A3D52" w:rsidRPr="009639F5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rPr>
          <w:rFonts w:ascii="Bookman Old Style" w:eastAsia="Times New Roman" w:hAnsi="Bookman Old Style" w:cs="Arial"/>
          <w:b/>
          <w:color w:val="000000" w:themeColor="text1"/>
        </w:rPr>
      </w:pPr>
      <w:r w:rsidRPr="009639F5">
        <w:rPr>
          <w:rFonts w:ascii="Bookman Old Style" w:eastAsia="Times New Roman" w:hAnsi="Bookman Old Style" w:cs="Arial"/>
          <w:b/>
          <w:color w:val="000000" w:themeColor="text1"/>
        </w:rPr>
        <w:t xml:space="preserve">ZAPISNIČAR                                  </w:t>
      </w:r>
      <w:r w:rsidR="009639F5">
        <w:rPr>
          <w:rFonts w:ascii="Bookman Old Style" w:eastAsia="Times New Roman" w:hAnsi="Bookman Old Style" w:cs="Arial"/>
          <w:b/>
          <w:color w:val="000000" w:themeColor="text1"/>
        </w:rPr>
        <w:t xml:space="preserve">           </w:t>
      </w:r>
      <w:r w:rsidRPr="009639F5">
        <w:rPr>
          <w:rFonts w:ascii="Bookman Old Style" w:eastAsia="Times New Roman" w:hAnsi="Bookman Old Style" w:cs="Arial"/>
          <w:b/>
          <w:color w:val="000000" w:themeColor="text1"/>
        </w:rPr>
        <w:t xml:space="preserve">   PREDSJEDNIK ŠKOLSKOG ODBORA</w:t>
      </w:r>
    </w:p>
    <w:p w:rsidR="002A3D52" w:rsidRPr="009639F5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jc w:val="center"/>
        <w:rPr>
          <w:rFonts w:ascii="Bookman Old Style" w:eastAsia="Times New Roman" w:hAnsi="Bookman Old Style" w:cs="Arial"/>
          <w:color w:val="000000" w:themeColor="text1"/>
        </w:rPr>
      </w:pPr>
    </w:p>
    <w:p w:rsidR="009F6C34" w:rsidRPr="009639F5" w:rsidRDefault="007271F4" w:rsidP="007271F4">
      <w:pPr>
        <w:tabs>
          <w:tab w:val="left" w:pos="709"/>
          <w:tab w:val="left" w:pos="5103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color w:val="FF0000"/>
        </w:rPr>
      </w:pPr>
      <w:r w:rsidRPr="009639F5">
        <w:rPr>
          <w:rFonts w:ascii="Bookman Old Style" w:eastAsia="Times New Roman" w:hAnsi="Bookman Old Style" w:cs="Arial"/>
          <w:color w:val="000000" w:themeColor="text1"/>
        </w:rPr>
        <w:t xml:space="preserve">Lorena </w:t>
      </w:r>
      <w:proofErr w:type="spellStart"/>
      <w:r w:rsidRPr="009639F5">
        <w:rPr>
          <w:rFonts w:ascii="Bookman Old Style" w:eastAsia="Times New Roman" w:hAnsi="Bookman Old Style" w:cs="Arial"/>
          <w:color w:val="000000" w:themeColor="text1"/>
        </w:rPr>
        <w:t>Krajnc</w:t>
      </w:r>
      <w:proofErr w:type="spellEnd"/>
      <w:r w:rsidR="009639F5">
        <w:rPr>
          <w:rFonts w:ascii="Bookman Old Style" w:eastAsia="Times New Roman" w:hAnsi="Bookman Old Style" w:cs="Arial"/>
          <w:color w:val="000000" w:themeColor="text1"/>
        </w:rPr>
        <w:t xml:space="preserve">                                                  </w:t>
      </w:r>
      <w:r w:rsidR="002A3D52" w:rsidRPr="009639F5">
        <w:rPr>
          <w:rFonts w:ascii="Bookman Old Style" w:eastAsia="Times New Roman" w:hAnsi="Bookman Old Style" w:cs="Arial"/>
          <w:color w:val="000000" w:themeColor="text1"/>
        </w:rPr>
        <w:t>Tomislav Purgarić</w:t>
      </w:r>
    </w:p>
    <w:sectPr w:rsidR="009F6C34" w:rsidRPr="009639F5" w:rsidSect="00892A6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F17" w:rsidRDefault="00F85F17">
      <w:pPr>
        <w:spacing w:after="0" w:line="240" w:lineRule="auto"/>
      </w:pPr>
      <w:r>
        <w:separator/>
      </w:r>
    </w:p>
  </w:endnote>
  <w:endnote w:type="continuationSeparator" w:id="0">
    <w:p w:rsidR="00F85F17" w:rsidRDefault="00F8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2595202"/>
      <w:docPartObj>
        <w:docPartGallery w:val="Page Numbers (Bottom of Page)"/>
        <w:docPartUnique/>
      </w:docPartObj>
    </w:sdtPr>
    <w:sdtEndPr/>
    <w:sdtContent>
      <w:p w:rsidR="003C54C2" w:rsidRDefault="004E4281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F4E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54C2" w:rsidRDefault="00F85F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F17" w:rsidRDefault="00F85F17">
      <w:pPr>
        <w:spacing w:after="0" w:line="240" w:lineRule="auto"/>
      </w:pPr>
      <w:r>
        <w:separator/>
      </w:r>
    </w:p>
  </w:footnote>
  <w:footnote w:type="continuationSeparator" w:id="0">
    <w:p w:rsidR="00F85F17" w:rsidRDefault="00F85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972E9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037B8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D52"/>
    <w:rsid w:val="0001739B"/>
    <w:rsid w:val="00066E54"/>
    <w:rsid w:val="0008628C"/>
    <w:rsid w:val="00095B8D"/>
    <w:rsid w:val="00096BCE"/>
    <w:rsid w:val="000A7C1E"/>
    <w:rsid w:val="000B2F09"/>
    <w:rsid w:val="000C5E0B"/>
    <w:rsid w:val="000D31B8"/>
    <w:rsid w:val="000E1FB8"/>
    <w:rsid w:val="000E6220"/>
    <w:rsid w:val="000F70B6"/>
    <w:rsid w:val="001220F1"/>
    <w:rsid w:val="00122D27"/>
    <w:rsid w:val="00133938"/>
    <w:rsid w:val="00155CFF"/>
    <w:rsid w:val="00171614"/>
    <w:rsid w:val="00197FF4"/>
    <w:rsid w:val="001D1224"/>
    <w:rsid w:val="001D6481"/>
    <w:rsid w:val="001F418E"/>
    <w:rsid w:val="00204AE2"/>
    <w:rsid w:val="0020656B"/>
    <w:rsid w:val="002222B8"/>
    <w:rsid w:val="00280668"/>
    <w:rsid w:val="00291719"/>
    <w:rsid w:val="002A3D52"/>
    <w:rsid w:val="002A79DE"/>
    <w:rsid w:val="002C1DD7"/>
    <w:rsid w:val="002E4357"/>
    <w:rsid w:val="002F5F61"/>
    <w:rsid w:val="00304F14"/>
    <w:rsid w:val="003173EA"/>
    <w:rsid w:val="003226EA"/>
    <w:rsid w:val="00357171"/>
    <w:rsid w:val="0037549D"/>
    <w:rsid w:val="00382C57"/>
    <w:rsid w:val="003874DD"/>
    <w:rsid w:val="00396445"/>
    <w:rsid w:val="003A4E5C"/>
    <w:rsid w:val="003B5298"/>
    <w:rsid w:val="003C390E"/>
    <w:rsid w:val="003D3497"/>
    <w:rsid w:val="003F2415"/>
    <w:rsid w:val="003F2E32"/>
    <w:rsid w:val="00404F67"/>
    <w:rsid w:val="00414552"/>
    <w:rsid w:val="00430B9F"/>
    <w:rsid w:val="004822E3"/>
    <w:rsid w:val="00487E61"/>
    <w:rsid w:val="004A1DC5"/>
    <w:rsid w:val="004A37D8"/>
    <w:rsid w:val="004A3A0E"/>
    <w:rsid w:val="004D4282"/>
    <w:rsid w:val="004E3D96"/>
    <w:rsid w:val="004E4281"/>
    <w:rsid w:val="00504203"/>
    <w:rsid w:val="00521448"/>
    <w:rsid w:val="005A1CA4"/>
    <w:rsid w:val="005A3BE1"/>
    <w:rsid w:val="005E5F82"/>
    <w:rsid w:val="00644F20"/>
    <w:rsid w:val="00656218"/>
    <w:rsid w:val="00663C18"/>
    <w:rsid w:val="00684669"/>
    <w:rsid w:val="00691796"/>
    <w:rsid w:val="00696047"/>
    <w:rsid w:val="006B12C9"/>
    <w:rsid w:val="006E3F70"/>
    <w:rsid w:val="00700C1A"/>
    <w:rsid w:val="00705919"/>
    <w:rsid w:val="0071083B"/>
    <w:rsid w:val="0071411D"/>
    <w:rsid w:val="007271F4"/>
    <w:rsid w:val="00731B71"/>
    <w:rsid w:val="007327BC"/>
    <w:rsid w:val="00736387"/>
    <w:rsid w:val="0077371C"/>
    <w:rsid w:val="00783A47"/>
    <w:rsid w:val="00787E1E"/>
    <w:rsid w:val="007E3BDE"/>
    <w:rsid w:val="00811DE2"/>
    <w:rsid w:val="00873959"/>
    <w:rsid w:val="00877397"/>
    <w:rsid w:val="00893666"/>
    <w:rsid w:val="008A241C"/>
    <w:rsid w:val="008C0F85"/>
    <w:rsid w:val="00907AD4"/>
    <w:rsid w:val="00950CBB"/>
    <w:rsid w:val="00960735"/>
    <w:rsid w:val="009639F5"/>
    <w:rsid w:val="00971005"/>
    <w:rsid w:val="009719E1"/>
    <w:rsid w:val="00997ABA"/>
    <w:rsid w:val="009A4278"/>
    <w:rsid w:val="009D11D9"/>
    <w:rsid w:val="009E36BE"/>
    <w:rsid w:val="009F0BD9"/>
    <w:rsid w:val="009F6C34"/>
    <w:rsid w:val="00A26B18"/>
    <w:rsid w:val="00A320A8"/>
    <w:rsid w:val="00A320EF"/>
    <w:rsid w:val="00A34663"/>
    <w:rsid w:val="00A419F2"/>
    <w:rsid w:val="00A43BF2"/>
    <w:rsid w:val="00A52433"/>
    <w:rsid w:val="00A60EDB"/>
    <w:rsid w:val="00A92E03"/>
    <w:rsid w:val="00AB39D9"/>
    <w:rsid w:val="00AD408D"/>
    <w:rsid w:val="00AE05FC"/>
    <w:rsid w:val="00B53E00"/>
    <w:rsid w:val="00B70D10"/>
    <w:rsid w:val="00B85B6A"/>
    <w:rsid w:val="00B91E55"/>
    <w:rsid w:val="00BB3A80"/>
    <w:rsid w:val="00BB6A63"/>
    <w:rsid w:val="00BD331B"/>
    <w:rsid w:val="00BF78FC"/>
    <w:rsid w:val="00C04C8B"/>
    <w:rsid w:val="00C966AD"/>
    <w:rsid w:val="00CE33F3"/>
    <w:rsid w:val="00CF55A3"/>
    <w:rsid w:val="00D53C17"/>
    <w:rsid w:val="00DC3C99"/>
    <w:rsid w:val="00DE5BBF"/>
    <w:rsid w:val="00DE6DBE"/>
    <w:rsid w:val="00DF4E6A"/>
    <w:rsid w:val="00E43854"/>
    <w:rsid w:val="00E761AA"/>
    <w:rsid w:val="00E776CC"/>
    <w:rsid w:val="00ED0E54"/>
    <w:rsid w:val="00F22F77"/>
    <w:rsid w:val="00F41A4D"/>
    <w:rsid w:val="00F50CDD"/>
    <w:rsid w:val="00F85F17"/>
    <w:rsid w:val="00F87C23"/>
    <w:rsid w:val="00F90C53"/>
    <w:rsid w:val="00FD025D"/>
    <w:rsid w:val="00FD7245"/>
    <w:rsid w:val="00FD75DF"/>
    <w:rsid w:val="00FE2773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8D367-9F45-4CF1-8628-92329A8D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5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A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3D52"/>
  </w:style>
  <w:style w:type="paragraph" w:styleId="Odlomakpopisa">
    <w:name w:val="List Paragraph"/>
    <w:basedOn w:val="Normal"/>
    <w:uiPriority w:val="34"/>
    <w:qFormat/>
    <w:rsid w:val="000E1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B12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B12C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HPPB2540.user</cp:lastModifiedBy>
  <cp:revision>2</cp:revision>
  <cp:lastPrinted>2021-06-10T05:44:00Z</cp:lastPrinted>
  <dcterms:created xsi:type="dcterms:W3CDTF">2021-07-23T13:21:00Z</dcterms:created>
  <dcterms:modified xsi:type="dcterms:W3CDTF">2021-07-23T13:21:00Z</dcterms:modified>
</cp:coreProperties>
</file>